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ОБЪЯВЛЕНИЕ</w:t>
      </w: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 ЗАПРОС КАТИРОВОК</w:t>
      </w:r>
      <w:r w:rsidRPr="006B6131">
        <w:rPr>
          <w:rStyle w:val="af6"/>
          <w:rFonts w:ascii="GHEA Grapalat" w:hAnsi="GHEA Grapalat"/>
          <w:b/>
          <w:i w:val="0"/>
        </w:rPr>
        <w:footnoteReference w:customMarkFollows="1" w:id="1"/>
        <w:t>*</w:t>
      </w: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r w:rsidRPr="00452040">
        <w:rPr>
          <w:rFonts w:ascii="GHEA Grapalat" w:hAnsi="GHEA Grapalat"/>
          <w:i w:val="0"/>
        </w:rPr>
        <w:t xml:space="preserve">Настоящий текст объявления утвержден Решением Оценочной Комиссии от "  </w:t>
      </w:r>
      <w:r w:rsidR="003A044C" w:rsidRPr="003A044C">
        <w:rPr>
          <w:rFonts w:ascii="GHEA Grapalat" w:hAnsi="GHEA Grapalat"/>
          <w:i w:val="0"/>
        </w:rPr>
        <w:t>18</w:t>
      </w:r>
      <w:r w:rsidRPr="00452040">
        <w:rPr>
          <w:rFonts w:ascii="GHEA Grapalat" w:hAnsi="GHEA Grapalat"/>
          <w:i w:val="0"/>
        </w:rPr>
        <w:t xml:space="preserve">  " "</w:t>
      </w:r>
      <w:r w:rsidR="0086197C" w:rsidRPr="0086197C">
        <w:rPr>
          <w:rFonts w:ascii="GHEA Grapalat" w:hAnsi="GHEA Grapalat"/>
          <w:i w:val="0"/>
        </w:rPr>
        <w:t>июня</w:t>
      </w:r>
      <w:r w:rsidRPr="00452040">
        <w:rPr>
          <w:rFonts w:ascii="GHEA Grapalat" w:hAnsi="GHEA Grapalat"/>
          <w:i w:val="0"/>
        </w:rPr>
        <w:t xml:space="preserve"> " 2020года "1" </w:t>
      </w: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452040">
        <w:rPr>
          <w:rFonts w:ascii="GHEA Grapalat" w:hAnsi="GHEA Grapalat"/>
          <w:i w:val="0"/>
        </w:rPr>
        <w:t>Код процедуры</w:t>
      </w:r>
      <w:r w:rsidRPr="00452040">
        <w:rPr>
          <w:rFonts w:ascii="GHEA Grapalat" w:hAnsi="GHEA Grapalat"/>
          <w:i w:val="0"/>
          <w:lang w:val="hy-AM"/>
        </w:rPr>
        <w:t xml:space="preserve"> </w:t>
      </w:r>
      <w:r w:rsidRPr="006B6131">
        <w:rPr>
          <w:rFonts w:ascii="GHEA Grapalat" w:hAnsi="GHEA Grapalat"/>
          <w:b/>
          <w:i w:val="0"/>
          <w:lang w:val="hy-AM"/>
        </w:rPr>
        <w:t>AM</w:t>
      </w:r>
      <w:r w:rsidR="00E664D6" w:rsidRPr="00E664D6">
        <w:rPr>
          <w:rFonts w:ascii="GHEA Grapalat" w:hAnsi="GHEA Grapalat"/>
          <w:b/>
          <w:i w:val="0"/>
        </w:rPr>
        <w:t>А</w:t>
      </w:r>
      <w:r w:rsidRPr="006B6131">
        <w:rPr>
          <w:rFonts w:ascii="GHEA Grapalat" w:hAnsi="GHEA Grapalat"/>
          <w:b/>
          <w:i w:val="0"/>
          <w:lang w:val="en-US"/>
        </w:rPr>
        <w:t>M</w:t>
      </w:r>
      <w:r w:rsidRPr="006B6131">
        <w:rPr>
          <w:rFonts w:ascii="GHEA Grapalat" w:hAnsi="GHEA Grapalat"/>
          <w:b/>
          <w:i w:val="0"/>
          <w:lang w:val="hy-AM"/>
        </w:rPr>
        <w:t>-GH</w:t>
      </w:r>
      <w:proofErr w:type="spellStart"/>
      <w:r w:rsidRPr="006B6131">
        <w:rPr>
          <w:rFonts w:ascii="GHEA Grapalat" w:hAnsi="GHEA Grapalat"/>
          <w:b/>
          <w:i w:val="0"/>
        </w:rPr>
        <w:t>TsDzB</w:t>
      </w:r>
      <w:proofErr w:type="spellEnd"/>
      <w:r w:rsidRPr="006B6131">
        <w:rPr>
          <w:rFonts w:ascii="GHEA Grapalat" w:hAnsi="GHEA Grapalat"/>
          <w:b/>
          <w:i w:val="0"/>
          <w:lang w:val="hy-AM"/>
        </w:rPr>
        <w:t>-20/</w:t>
      </w:r>
      <w:r w:rsidRPr="006B6131">
        <w:rPr>
          <w:rFonts w:ascii="GHEA Grapalat" w:hAnsi="GHEA Grapalat"/>
          <w:b/>
          <w:i w:val="0"/>
        </w:rPr>
        <w:t>01</w:t>
      </w:r>
    </w:p>
    <w:p w:rsidR="00452040" w:rsidRPr="00452040" w:rsidRDefault="00452040" w:rsidP="00452040">
      <w:pPr>
        <w:pStyle w:val="a3"/>
        <w:widowControl w:val="0"/>
        <w:tabs>
          <w:tab w:val="left" w:pos="142"/>
        </w:tabs>
        <w:spacing w:after="160" w:line="240" w:lineRule="auto"/>
        <w:rPr>
          <w:rFonts w:ascii="GHEA Grapalat" w:hAnsi="GHEA Grapalat"/>
          <w:i w:val="0"/>
        </w:rPr>
      </w:pPr>
    </w:p>
    <w:p w:rsidR="00452040" w:rsidRPr="00452040" w:rsidRDefault="00452040" w:rsidP="00452040">
      <w:pPr>
        <w:pStyle w:val="a3"/>
        <w:widowControl w:val="0"/>
        <w:tabs>
          <w:tab w:val="left" w:pos="142"/>
        </w:tabs>
        <w:spacing w:line="240" w:lineRule="auto"/>
        <w:ind w:firstLine="0"/>
        <w:rPr>
          <w:rFonts w:ascii="GHEA Grapalat" w:hAnsi="GHEA Grapalat"/>
          <w:i w:val="0"/>
        </w:rPr>
      </w:pPr>
      <w:proofErr w:type="gramStart"/>
      <w:r>
        <w:rPr>
          <w:rFonts w:ascii="GHEA Grapalat" w:hAnsi="GHEA Grapalat"/>
          <w:i w:val="0"/>
        </w:rPr>
        <w:t xml:space="preserve">Заказчик  Муниципалитет </w:t>
      </w:r>
      <w:r w:rsidR="006314A9" w:rsidRPr="006314A9">
        <w:rPr>
          <w:rFonts w:ascii="GHEA Grapalat" w:hAnsi="GHEA Grapalat"/>
          <w:i w:val="0"/>
        </w:rPr>
        <w:t xml:space="preserve"> </w:t>
      </w:r>
      <w:proofErr w:type="spellStart"/>
      <w:r w:rsidR="00E664D6" w:rsidRPr="00E664D6">
        <w:rPr>
          <w:rFonts w:ascii="GHEA Grapalat" w:hAnsi="GHEA Grapalat"/>
          <w:i w:val="0"/>
        </w:rPr>
        <w:t>Азаташен</w:t>
      </w:r>
      <w:proofErr w:type="spellEnd"/>
      <w:r w:rsidR="00E664D6" w:rsidRPr="00E664D6">
        <w:rPr>
          <w:rFonts w:ascii="GHEA Grapalat" w:hAnsi="GHEA Grapalat"/>
          <w:i w:val="0"/>
        </w:rPr>
        <w:t xml:space="preserve"> </w:t>
      </w:r>
      <w:r w:rsidRPr="00452040">
        <w:rPr>
          <w:rFonts w:ascii="GHEA Grapalat" w:hAnsi="GHEA Grapalat"/>
          <w:i w:val="0"/>
        </w:rPr>
        <w:t xml:space="preserve"> РА  в </w:t>
      </w:r>
      <w:r>
        <w:rPr>
          <w:rFonts w:ascii="GHEA Grapalat" w:hAnsi="GHEA Grapalat"/>
          <w:i w:val="0"/>
        </w:rPr>
        <w:t xml:space="preserve">Араратская </w:t>
      </w:r>
      <w:proofErr w:type="spellStart"/>
      <w:r>
        <w:rPr>
          <w:rFonts w:ascii="GHEA Grapalat" w:hAnsi="GHEA Grapalat"/>
          <w:i w:val="0"/>
        </w:rPr>
        <w:t>областе</w:t>
      </w:r>
      <w:proofErr w:type="spellEnd"/>
      <w:r w:rsidRPr="00452040">
        <w:rPr>
          <w:rFonts w:ascii="GHEA Grapalat" w:hAnsi="GHEA Grapalat"/>
          <w:i w:val="0"/>
        </w:rPr>
        <w:t xml:space="preserve">, расположенный в  общество </w:t>
      </w:r>
      <w:r w:rsidR="00E664D6" w:rsidRPr="00E664D6">
        <w:rPr>
          <w:rFonts w:ascii="GHEA Grapalat" w:hAnsi="GHEA Grapalat"/>
          <w:i w:val="0"/>
        </w:rPr>
        <w:t xml:space="preserve"> </w:t>
      </w:r>
      <w:proofErr w:type="spellStart"/>
      <w:r w:rsidR="00E664D6" w:rsidRPr="00E664D6">
        <w:rPr>
          <w:rFonts w:ascii="GHEA Grapalat" w:hAnsi="GHEA Grapalat"/>
          <w:i w:val="0"/>
        </w:rPr>
        <w:t>Азаташен</w:t>
      </w:r>
      <w:proofErr w:type="spellEnd"/>
      <w:r w:rsidR="00E664D6" w:rsidRPr="00E664D6">
        <w:rPr>
          <w:rFonts w:ascii="GHEA Grapalat" w:hAnsi="GHEA Grapalat"/>
          <w:i w:val="0"/>
        </w:rPr>
        <w:t xml:space="preserve"> </w:t>
      </w:r>
      <w:r w:rsidR="006314A9" w:rsidRPr="006314A9">
        <w:rPr>
          <w:rFonts w:ascii="GHEA Grapalat" w:hAnsi="GHEA Grapalat"/>
          <w:i w:val="0"/>
        </w:rPr>
        <w:t xml:space="preserve"> </w:t>
      </w:r>
      <w:r w:rsidRPr="00452040">
        <w:rPr>
          <w:rFonts w:ascii="GHEA Grapalat" w:hAnsi="GHEA Grapalat"/>
          <w:i w:val="0"/>
        </w:rPr>
        <w:t xml:space="preserve"> улица </w:t>
      </w:r>
      <w:r w:rsidR="00E664D6" w:rsidRPr="00E664D6">
        <w:rPr>
          <w:rFonts w:ascii="GHEA Grapalat" w:hAnsi="GHEA Grapalat"/>
          <w:i w:val="0"/>
        </w:rPr>
        <w:t xml:space="preserve"> 3, 10/1 </w:t>
      </w:r>
      <w:r w:rsidRPr="00452040">
        <w:rPr>
          <w:rFonts w:ascii="GHEA Grapalat" w:hAnsi="GHEA Grapalat"/>
          <w:i w:val="0"/>
        </w:rPr>
        <w:t xml:space="preserve"> , объявляет запрос котировок, который проводится одним этапом.</w:t>
      </w:r>
      <w:proofErr w:type="gramEnd"/>
    </w:p>
    <w:p w:rsidR="00452040" w:rsidRPr="003A044C" w:rsidRDefault="00452040" w:rsidP="00452040">
      <w:pPr>
        <w:pStyle w:val="a3"/>
        <w:widowControl w:val="0"/>
        <w:tabs>
          <w:tab w:val="left" w:pos="142"/>
        </w:tabs>
        <w:spacing w:line="240" w:lineRule="auto"/>
        <w:ind w:firstLine="0"/>
        <w:rPr>
          <w:rFonts w:ascii="GHEA Grapalat" w:hAnsi="GHEA Grapalat"/>
          <w:i w:val="0"/>
          <w:lang w:val="hy-AM"/>
        </w:rPr>
      </w:pPr>
      <w:r w:rsidRPr="003A044C">
        <w:rPr>
          <w:rFonts w:ascii="GHEA Grapalat" w:hAnsi="GHEA Grapalat"/>
          <w:i w:val="0"/>
        </w:rPr>
        <w:t>Участнику, выбранному в результате этой процедуры, будет предложено</w:t>
      </w:r>
      <w:proofErr w:type="gramStart"/>
      <w:r w:rsidRPr="003A044C">
        <w:rPr>
          <w:rFonts w:ascii="GHEA Grapalat" w:hAnsi="GHEA Grapalat"/>
          <w:i w:val="0"/>
        </w:rPr>
        <w:t>.</w:t>
      </w:r>
      <w:proofErr w:type="gramEnd"/>
      <w:r w:rsidRPr="003A044C">
        <w:rPr>
          <w:rFonts w:ascii="GHEA Grapalat" w:hAnsi="GHEA Grapalat"/>
          <w:i w:val="0"/>
        </w:rPr>
        <w:t xml:space="preserve"> </w:t>
      </w:r>
      <w:proofErr w:type="gramStart"/>
      <w:r w:rsidRPr="003A044C">
        <w:rPr>
          <w:rFonts w:ascii="GHEA Grapalat" w:hAnsi="GHEA Grapalat"/>
          <w:i w:val="0"/>
        </w:rPr>
        <w:t>д</w:t>
      </w:r>
      <w:proofErr w:type="gramEnd"/>
      <w:r w:rsidRPr="003A044C">
        <w:rPr>
          <w:rFonts w:ascii="GHEA Grapalat" w:hAnsi="GHEA Grapalat"/>
          <w:i w:val="0"/>
        </w:rPr>
        <w:t xml:space="preserve">оговор на оказание услуг по техническому контролю качества по </w:t>
      </w:r>
      <w:r w:rsidR="003A044C" w:rsidRPr="003A044C">
        <w:rPr>
          <w:rFonts w:ascii="GHEA Grapalat" w:hAnsi="GHEA Grapalat"/>
          <w:i w:val="0"/>
          <w:lang w:eastAsia="en-US" w:bidi="ar-SA"/>
        </w:rPr>
        <w:t>реконструкция поврежденного канала общинной ирригационной сети</w:t>
      </w:r>
      <w:r w:rsidR="003A044C" w:rsidRPr="003A044C">
        <w:rPr>
          <w:rFonts w:ascii="GHEA Grapalat" w:hAnsi="GHEA Grapalat"/>
          <w:b/>
          <w:i w:val="0"/>
          <w:lang w:eastAsia="en-US" w:bidi="ar-SA"/>
        </w:rPr>
        <w:t xml:space="preserve"> </w:t>
      </w:r>
      <w:r w:rsidRPr="003A044C">
        <w:rPr>
          <w:rFonts w:ascii="GHEA Grapalat" w:hAnsi="GHEA Grapalat"/>
          <w:i w:val="0"/>
        </w:rPr>
        <w:t>(далее - договор).</w:t>
      </w:r>
    </w:p>
    <w:p w:rsidR="00452040" w:rsidRPr="00452040" w:rsidRDefault="00452040" w:rsidP="00452040">
      <w:pPr>
        <w:pStyle w:val="a3"/>
        <w:widowControl w:val="0"/>
        <w:tabs>
          <w:tab w:val="left" w:pos="142"/>
        </w:tabs>
        <w:spacing w:line="240" w:lineRule="auto"/>
        <w:ind w:firstLine="0"/>
        <w:rPr>
          <w:rFonts w:ascii="GHEA Grapalat" w:hAnsi="GHEA Grapalat"/>
          <w:i w:val="0"/>
        </w:rPr>
      </w:pPr>
      <w:r w:rsidRPr="00452040">
        <w:rPr>
          <w:rFonts w:ascii="GHEA Grapalat" w:hAnsi="GHEA Grapalat"/>
          <w:i w:val="0"/>
          <w:lang w:val="hy-AM"/>
        </w:rPr>
        <w:t xml:space="preserve"> </w:t>
      </w:r>
      <w:r w:rsidRPr="00452040">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52040">
        <w:rPr>
          <w:rFonts w:ascii="Courier New" w:hAnsi="Courier New" w:cs="Courier New"/>
          <w:i w:val="0"/>
          <w:lang w:val="en-US"/>
        </w:rPr>
        <w:t> </w:t>
      </w:r>
      <w:proofErr w:type="spellStart"/>
      <w:r w:rsidRPr="00452040">
        <w:rPr>
          <w:rFonts w:ascii="GHEA Grapalat" w:hAnsi="GHEA Grapalat"/>
          <w:i w:val="0"/>
        </w:rPr>
        <w:t>настоящейпроцедуре</w:t>
      </w:r>
      <w:proofErr w:type="spellEnd"/>
      <w:r w:rsidRPr="00452040">
        <w:rPr>
          <w:rFonts w:ascii="GHEA Grapalat" w:hAnsi="GHEA Grapalat"/>
          <w:i w:val="0"/>
        </w:rPr>
        <w:t>.</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proofErr w:type="gramStart"/>
      <w:r w:rsidRPr="00452040">
        <w:rPr>
          <w:rFonts w:ascii="GHEA Grapalat" w:hAnsi="GHEA Grapalat"/>
          <w:i w:val="0"/>
        </w:rPr>
        <w:t>Условия</w:t>
      </w:r>
      <w:proofErr w:type="gramEnd"/>
      <w:r w:rsidRPr="00452040">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Отобранный участник определяется из числа участников, подавших заявки, оцененные </w:t>
      </w:r>
      <w:proofErr w:type="spellStart"/>
      <w:r w:rsidRPr="00452040">
        <w:rPr>
          <w:rFonts w:ascii="GHEA Grapalat" w:hAnsi="GHEA Grapalat"/>
          <w:i w:val="0"/>
        </w:rPr>
        <w:t>удовлетворительнопо</w:t>
      </w:r>
      <w:proofErr w:type="spellEnd"/>
      <w:r w:rsidRPr="00452040">
        <w:rPr>
          <w:rFonts w:ascii="GHEA Grapalat" w:hAnsi="GHEA Grapalat"/>
          <w:i w:val="0"/>
        </w:rPr>
        <w:t xml:space="preserve"> неценовым условиям, по принципу предпочтения, отдаваемого участнику, представившему минимальное ценовое предложение.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Для получения приглашения на </w:t>
      </w:r>
      <w:proofErr w:type="spellStart"/>
      <w:r w:rsidRPr="00452040">
        <w:rPr>
          <w:rFonts w:ascii="GHEA Grapalat" w:hAnsi="GHEA Grapalat"/>
          <w:i w:val="0"/>
        </w:rPr>
        <w:t>процедурув</w:t>
      </w:r>
      <w:proofErr w:type="spellEnd"/>
      <w:r w:rsidRPr="00452040">
        <w:rPr>
          <w:rFonts w:ascii="GHEA Grapalat" w:hAnsi="GHEA Grapalat"/>
          <w:i w:val="0"/>
        </w:rPr>
        <w:t xml:space="preserve"> бумажной форме необходимо обратиться к заказчику до 1</w:t>
      </w:r>
      <w:r w:rsidR="00227AEF" w:rsidRPr="00227AEF">
        <w:rPr>
          <w:rFonts w:ascii="GHEA Grapalat" w:hAnsi="GHEA Grapalat"/>
          <w:i w:val="0"/>
        </w:rPr>
        <w:t>5</w:t>
      </w:r>
      <w:r w:rsidRPr="00452040">
        <w:rPr>
          <w:rFonts w:ascii="GHEA Grapalat" w:hAnsi="GHEA Grapalat"/>
          <w:i w:val="0"/>
          <w:lang w:val="hy-AM"/>
        </w:rPr>
        <w:t>:</w:t>
      </w:r>
      <w:r w:rsidRPr="00452040">
        <w:rPr>
          <w:rFonts w:ascii="GHEA Grapalat" w:hAnsi="GHEA Grapalat"/>
          <w:i w:val="0"/>
        </w:rPr>
        <w:t>0</w:t>
      </w:r>
      <w:r w:rsidRPr="00452040">
        <w:rPr>
          <w:rFonts w:ascii="GHEA Grapalat" w:hAnsi="GHEA Grapalat"/>
          <w:i w:val="0"/>
          <w:lang w:val="hy-AM"/>
        </w:rPr>
        <w:t>0</w:t>
      </w:r>
      <w:r w:rsidRPr="00452040">
        <w:rPr>
          <w:rFonts w:ascii="GHEA Grapalat" w:hAnsi="GHEA Grapalat"/>
          <w:i w:val="0"/>
        </w:rPr>
        <w:t xml:space="preserve"> часов</w:t>
      </w:r>
      <w:r w:rsidRPr="00452040">
        <w:rPr>
          <w:rFonts w:ascii="GHEA Grapalat" w:hAnsi="GHEA Grapalat"/>
          <w:i w:val="0"/>
          <w:lang w:val="hy-AM"/>
        </w:rPr>
        <w:t xml:space="preserve"> 7</w:t>
      </w:r>
      <w:r w:rsidRPr="00452040">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452040">
        <w:rPr>
          <w:lang w:val="en-US"/>
        </w:rPr>
        <w:t> </w:t>
      </w:r>
      <w:r w:rsidRPr="00452040">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452040" w:rsidRPr="00452040" w:rsidRDefault="00452040" w:rsidP="00452040">
      <w:pPr>
        <w:pStyle w:val="a3"/>
        <w:widowControl w:val="0"/>
        <w:tabs>
          <w:tab w:val="left" w:pos="142"/>
        </w:tabs>
        <w:spacing w:after="160" w:line="240" w:lineRule="auto"/>
        <w:ind w:firstLine="567"/>
        <w:rPr>
          <w:rFonts w:ascii="GHEA Grapalat" w:hAnsi="GHEA Grapalat"/>
          <w:i w:val="0"/>
          <w:spacing w:val="-6"/>
        </w:rPr>
      </w:pPr>
      <w:r w:rsidRPr="00452040">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52040">
        <w:rPr>
          <w:rFonts w:ascii="Courier New" w:hAnsi="Courier New" w:cs="Courier New"/>
          <w:i w:val="0"/>
          <w:spacing w:val="-6"/>
          <w:lang w:val="en-US"/>
        </w:rPr>
        <w:t> </w:t>
      </w:r>
      <w:r w:rsidRPr="00452040">
        <w:rPr>
          <w:rFonts w:ascii="GHEA Grapalat" w:hAnsi="GHEA Grapalat"/>
          <w:i w:val="0"/>
          <w:spacing w:val="-6"/>
        </w:rPr>
        <w:t xml:space="preserve">электронной форме в течение рабочего дня, следующего за днем получения заявления. </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Неполучение приглашения не ограничивает права участника на участие в</w:t>
      </w:r>
      <w:r w:rsidRPr="00452040">
        <w:rPr>
          <w:rFonts w:ascii="Courier New" w:hAnsi="Courier New" w:cs="Courier New"/>
          <w:i w:val="0"/>
          <w:lang w:val="en-US"/>
        </w:rPr>
        <w:t> </w:t>
      </w:r>
      <w:r w:rsidRPr="00452040">
        <w:rPr>
          <w:rFonts w:ascii="GHEA Grapalat" w:hAnsi="GHEA Grapalat"/>
          <w:i w:val="0"/>
        </w:rPr>
        <w:t>настоящей процедуре.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Заявки на </w:t>
      </w:r>
      <w:proofErr w:type="spellStart"/>
      <w:proofErr w:type="gramStart"/>
      <w:r w:rsidRPr="00452040">
        <w:rPr>
          <w:rFonts w:ascii="GHEA Grapalat" w:hAnsi="GHEA Grapalat"/>
          <w:i w:val="0"/>
        </w:rPr>
        <w:t>на</w:t>
      </w:r>
      <w:proofErr w:type="spellEnd"/>
      <w:proofErr w:type="gramEnd"/>
      <w:r w:rsidRPr="00452040">
        <w:rPr>
          <w:rFonts w:ascii="GHEA Grapalat" w:hAnsi="GHEA Grapalat"/>
          <w:i w:val="0"/>
        </w:rPr>
        <w:t xml:space="preserve"> </w:t>
      </w:r>
      <w:r w:rsidR="009E74C4" w:rsidRPr="009E74C4">
        <w:rPr>
          <w:rFonts w:ascii="GHEA Grapalat" w:hAnsi="GHEA Grapalat"/>
          <w:i w:val="0"/>
        </w:rPr>
        <w:t xml:space="preserve">запрос </w:t>
      </w:r>
      <w:proofErr w:type="spellStart"/>
      <w:r w:rsidR="009E74C4" w:rsidRPr="009E74C4">
        <w:rPr>
          <w:rFonts w:ascii="GHEA Grapalat" w:hAnsi="GHEA Grapalat"/>
          <w:i w:val="0"/>
        </w:rPr>
        <w:t>катировок</w:t>
      </w:r>
      <w:proofErr w:type="spellEnd"/>
      <w:r w:rsidR="009E74C4" w:rsidRPr="009E74C4">
        <w:rPr>
          <w:rFonts w:ascii="GHEA Grapalat" w:hAnsi="GHEA Grapalat"/>
          <w:i w:val="0"/>
        </w:rPr>
        <w:t xml:space="preserve"> </w:t>
      </w:r>
      <w:r w:rsidRPr="00452040">
        <w:rPr>
          <w:rFonts w:ascii="GHEA Grapalat" w:hAnsi="GHEA Grapalat"/>
          <w:i w:val="0"/>
        </w:rPr>
        <w:t xml:space="preserve"> необходимо подавать по адресу</w:t>
      </w:r>
      <w:r w:rsidRPr="00452040">
        <w:rPr>
          <w:rFonts w:ascii="GHEA Grapalat" w:hAnsi="GHEA Grapalat"/>
          <w:i w:val="0"/>
          <w:lang w:val="hy-AM"/>
        </w:rPr>
        <w:t xml:space="preserve"> </w:t>
      </w:r>
      <w:r w:rsidR="00E664D6" w:rsidRPr="00452040">
        <w:rPr>
          <w:rFonts w:ascii="GHEA Grapalat" w:hAnsi="GHEA Grapalat"/>
          <w:i w:val="0"/>
        </w:rPr>
        <w:t xml:space="preserve">в  общество </w:t>
      </w:r>
      <w:r w:rsidR="00E664D6" w:rsidRPr="00E664D6">
        <w:rPr>
          <w:rFonts w:ascii="GHEA Grapalat" w:hAnsi="GHEA Grapalat"/>
          <w:i w:val="0"/>
        </w:rPr>
        <w:t xml:space="preserve"> </w:t>
      </w:r>
      <w:proofErr w:type="spellStart"/>
      <w:r w:rsidR="00E664D6" w:rsidRPr="00E664D6">
        <w:rPr>
          <w:rFonts w:ascii="GHEA Grapalat" w:hAnsi="GHEA Grapalat"/>
          <w:i w:val="0"/>
        </w:rPr>
        <w:t>Азаташен</w:t>
      </w:r>
      <w:proofErr w:type="spellEnd"/>
      <w:r w:rsidR="00E664D6" w:rsidRPr="00E664D6">
        <w:rPr>
          <w:rFonts w:ascii="GHEA Grapalat" w:hAnsi="GHEA Grapalat"/>
          <w:i w:val="0"/>
        </w:rPr>
        <w:t xml:space="preserve"> </w:t>
      </w:r>
      <w:r w:rsidR="00E664D6" w:rsidRPr="006314A9">
        <w:rPr>
          <w:rFonts w:ascii="GHEA Grapalat" w:hAnsi="GHEA Grapalat"/>
          <w:i w:val="0"/>
        </w:rPr>
        <w:t xml:space="preserve"> </w:t>
      </w:r>
      <w:r w:rsidR="00E664D6" w:rsidRPr="00452040">
        <w:rPr>
          <w:rFonts w:ascii="GHEA Grapalat" w:hAnsi="GHEA Grapalat"/>
          <w:i w:val="0"/>
        </w:rPr>
        <w:t xml:space="preserve"> улица </w:t>
      </w:r>
      <w:r w:rsidR="00E664D6" w:rsidRPr="00E664D6">
        <w:rPr>
          <w:rFonts w:ascii="GHEA Grapalat" w:hAnsi="GHEA Grapalat"/>
          <w:i w:val="0"/>
        </w:rPr>
        <w:t xml:space="preserve"> 3, 10/1 </w:t>
      </w:r>
      <w:r w:rsidR="00E664D6" w:rsidRPr="006314A9">
        <w:rPr>
          <w:rFonts w:ascii="GHEA Grapalat" w:hAnsi="GHEA Grapalat"/>
          <w:i w:val="0"/>
        </w:rPr>
        <w:t xml:space="preserve"> </w:t>
      </w:r>
      <w:r w:rsidRPr="00452040">
        <w:rPr>
          <w:rFonts w:ascii="GHEA Grapalat" w:hAnsi="GHEA Grapalat"/>
          <w:i w:val="0"/>
        </w:rPr>
        <w:t xml:space="preserve">в  Араратская область </w:t>
      </w:r>
      <w:r w:rsidR="00E664D6" w:rsidRPr="00E664D6">
        <w:rPr>
          <w:rFonts w:ascii="GHEA Grapalat" w:hAnsi="GHEA Grapalat"/>
          <w:i w:val="0"/>
        </w:rPr>
        <w:t xml:space="preserve">РА </w:t>
      </w:r>
      <w:r w:rsidRPr="00452040">
        <w:rPr>
          <w:rFonts w:ascii="GHEA Grapalat" w:hAnsi="GHEA Grapalat"/>
          <w:i w:val="0"/>
        </w:rPr>
        <w:t xml:space="preserve">в документарной форме, до </w:t>
      </w:r>
      <w:r w:rsidR="00E664D6" w:rsidRPr="00E664D6">
        <w:rPr>
          <w:rFonts w:ascii="GHEA Grapalat" w:hAnsi="GHEA Grapalat"/>
          <w:i w:val="0"/>
        </w:rPr>
        <w:t>1</w:t>
      </w:r>
      <w:r w:rsidR="00227AEF" w:rsidRPr="00227AEF">
        <w:rPr>
          <w:rFonts w:ascii="GHEA Grapalat" w:hAnsi="GHEA Grapalat"/>
          <w:i w:val="0"/>
        </w:rPr>
        <w:t>5</w:t>
      </w:r>
      <w:r w:rsidR="00E664D6" w:rsidRPr="00E664D6">
        <w:rPr>
          <w:rFonts w:ascii="GHEA Grapalat" w:hAnsi="GHEA Grapalat"/>
          <w:i w:val="0"/>
        </w:rPr>
        <w:t xml:space="preserve">:00 </w:t>
      </w:r>
      <w:r w:rsidRPr="00452040">
        <w:rPr>
          <w:rFonts w:ascii="GHEA Grapalat" w:hAnsi="GHEA Grapalat"/>
          <w:i w:val="0"/>
        </w:rPr>
        <w:t xml:space="preserve">часов </w:t>
      </w:r>
      <w:r w:rsidRPr="00452040">
        <w:rPr>
          <w:rFonts w:ascii="GHEA Grapalat" w:hAnsi="GHEA Grapalat"/>
          <w:i w:val="0"/>
          <w:lang w:val="hy-AM"/>
        </w:rPr>
        <w:t>7</w:t>
      </w:r>
      <w:r w:rsidRPr="00452040">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Вскрытие заявок будет проводиться по адресу </w:t>
      </w:r>
      <w:r w:rsidR="00E664D6" w:rsidRPr="00452040">
        <w:rPr>
          <w:rFonts w:ascii="GHEA Grapalat" w:hAnsi="GHEA Grapalat"/>
          <w:i w:val="0"/>
        </w:rPr>
        <w:t xml:space="preserve">в  общество </w:t>
      </w:r>
      <w:r w:rsidR="00E664D6" w:rsidRPr="00E664D6">
        <w:rPr>
          <w:rFonts w:ascii="GHEA Grapalat" w:hAnsi="GHEA Grapalat"/>
          <w:i w:val="0"/>
        </w:rPr>
        <w:t xml:space="preserve"> </w:t>
      </w:r>
      <w:proofErr w:type="spellStart"/>
      <w:r w:rsidR="00E664D6" w:rsidRPr="00E664D6">
        <w:rPr>
          <w:rFonts w:ascii="GHEA Grapalat" w:hAnsi="GHEA Grapalat"/>
          <w:i w:val="0"/>
        </w:rPr>
        <w:t>Азаташен</w:t>
      </w:r>
      <w:proofErr w:type="spellEnd"/>
      <w:r w:rsidR="00E664D6" w:rsidRPr="00E664D6">
        <w:rPr>
          <w:rFonts w:ascii="GHEA Grapalat" w:hAnsi="GHEA Grapalat"/>
          <w:i w:val="0"/>
        </w:rPr>
        <w:t xml:space="preserve"> </w:t>
      </w:r>
      <w:r w:rsidR="00E664D6" w:rsidRPr="006314A9">
        <w:rPr>
          <w:rFonts w:ascii="GHEA Grapalat" w:hAnsi="GHEA Grapalat"/>
          <w:i w:val="0"/>
        </w:rPr>
        <w:t xml:space="preserve"> </w:t>
      </w:r>
      <w:r w:rsidR="00E664D6" w:rsidRPr="00452040">
        <w:rPr>
          <w:rFonts w:ascii="GHEA Grapalat" w:hAnsi="GHEA Grapalat"/>
          <w:i w:val="0"/>
        </w:rPr>
        <w:t xml:space="preserve"> улица </w:t>
      </w:r>
      <w:r w:rsidR="00E664D6" w:rsidRPr="00E664D6">
        <w:rPr>
          <w:rFonts w:ascii="GHEA Grapalat" w:hAnsi="GHEA Grapalat"/>
          <w:i w:val="0"/>
        </w:rPr>
        <w:t xml:space="preserve"> 3, 10/1 </w:t>
      </w:r>
      <w:r w:rsidR="00E664D6" w:rsidRPr="006314A9">
        <w:rPr>
          <w:rFonts w:ascii="GHEA Grapalat" w:hAnsi="GHEA Grapalat"/>
          <w:i w:val="0"/>
        </w:rPr>
        <w:t xml:space="preserve"> </w:t>
      </w:r>
      <w:proofErr w:type="gramStart"/>
      <w:r w:rsidRPr="003B38F4">
        <w:rPr>
          <w:rFonts w:ascii="GHEA Grapalat" w:hAnsi="GHEA Grapalat"/>
          <w:i w:val="0"/>
        </w:rPr>
        <w:t>в</w:t>
      </w:r>
      <w:proofErr w:type="gramEnd"/>
      <w:r w:rsidRPr="003B38F4">
        <w:rPr>
          <w:rFonts w:ascii="GHEA Grapalat" w:hAnsi="GHEA Grapalat"/>
          <w:i w:val="0"/>
        </w:rPr>
        <w:t xml:space="preserve">  </w:t>
      </w:r>
      <w:proofErr w:type="gramStart"/>
      <w:r w:rsidRPr="003B38F4">
        <w:rPr>
          <w:rFonts w:ascii="GHEA Grapalat" w:hAnsi="GHEA Grapalat"/>
          <w:i w:val="0"/>
        </w:rPr>
        <w:t>Араратская</w:t>
      </w:r>
      <w:proofErr w:type="gramEnd"/>
      <w:r w:rsidRPr="003B38F4">
        <w:rPr>
          <w:rFonts w:ascii="GHEA Grapalat" w:hAnsi="GHEA Grapalat"/>
          <w:i w:val="0"/>
        </w:rPr>
        <w:t xml:space="preserve"> область</w:t>
      </w:r>
      <w:r w:rsidR="00E664D6" w:rsidRPr="00E664D6">
        <w:rPr>
          <w:rFonts w:ascii="GHEA Grapalat" w:hAnsi="GHEA Grapalat"/>
          <w:i w:val="0"/>
        </w:rPr>
        <w:t xml:space="preserve"> РА</w:t>
      </w:r>
      <w:r w:rsidRPr="003B38F4">
        <w:rPr>
          <w:rFonts w:ascii="GHEA Grapalat" w:hAnsi="GHEA Grapalat"/>
          <w:i w:val="0"/>
        </w:rPr>
        <w:t xml:space="preserve">, в </w:t>
      </w:r>
      <w:r w:rsidR="003B38F4" w:rsidRPr="003B38F4">
        <w:rPr>
          <w:rFonts w:ascii="GHEA Grapalat" w:hAnsi="GHEA Grapalat"/>
          <w:i w:val="0"/>
        </w:rPr>
        <w:t>1</w:t>
      </w:r>
      <w:r w:rsidR="00227AEF" w:rsidRPr="00227AEF">
        <w:rPr>
          <w:rFonts w:ascii="GHEA Grapalat" w:hAnsi="GHEA Grapalat"/>
          <w:i w:val="0"/>
        </w:rPr>
        <w:t>5</w:t>
      </w:r>
      <w:r w:rsidRPr="003B38F4">
        <w:rPr>
          <w:rFonts w:ascii="GHEA Grapalat" w:hAnsi="GHEA Grapalat"/>
          <w:i w:val="0"/>
          <w:lang w:val="hy-AM"/>
        </w:rPr>
        <w:t>:</w:t>
      </w:r>
      <w:r w:rsidR="003B38F4" w:rsidRPr="003B38F4">
        <w:rPr>
          <w:rFonts w:ascii="GHEA Grapalat" w:hAnsi="GHEA Grapalat"/>
          <w:i w:val="0"/>
        </w:rPr>
        <w:t>0</w:t>
      </w:r>
      <w:r w:rsidRPr="003B38F4">
        <w:rPr>
          <w:rFonts w:ascii="GHEA Grapalat" w:hAnsi="GHEA Grapalat"/>
          <w:i w:val="0"/>
          <w:lang w:val="hy-AM"/>
        </w:rPr>
        <w:t>0</w:t>
      </w:r>
      <w:r w:rsidRPr="003B38F4">
        <w:rPr>
          <w:rFonts w:ascii="GHEA Grapalat" w:hAnsi="GHEA Grapalat"/>
          <w:i w:val="0"/>
        </w:rPr>
        <w:t xml:space="preserve"> часов "</w:t>
      </w:r>
      <w:r w:rsidR="003B38F4" w:rsidRPr="003B38F4">
        <w:rPr>
          <w:rFonts w:ascii="GHEA Grapalat" w:hAnsi="GHEA Grapalat"/>
          <w:i w:val="0"/>
        </w:rPr>
        <w:t xml:space="preserve">  </w:t>
      </w:r>
      <w:r w:rsidR="003A044C" w:rsidRPr="003A044C">
        <w:rPr>
          <w:rFonts w:ascii="GHEA Grapalat" w:hAnsi="GHEA Grapalat"/>
          <w:i w:val="0"/>
        </w:rPr>
        <w:t>25</w:t>
      </w:r>
      <w:r w:rsidR="003B38F4" w:rsidRPr="003B38F4">
        <w:rPr>
          <w:rFonts w:ascii="GHEA Grapalat" w:hAnsi="GHEA Grapalat"/>
          <w:i w:val="0"/>
        </w:rPr>
        <w:t xml:space="preserve">  </w:t>
      </w:r>
      <w:r w:rsidRPr="003B38F4">
        <w:rPr>
          <w:rFonts w:ascii="GHEA Grapalat" w:hAnsi="GHEA Grapalat"/>
          <w:i w:val="0"/>
        </w:rPr>
        <w:t>" "</w:t>
      </w:r>
      <w:r w:rsidR="0086197C" w:rsidRPr="0086197C">
        <w:rPr>
          <w:rFonts w:ascii="GHEA Grapalat" w:hAnsi="GHEA Grapalat"/>
          <w:i w:val="0"/>
        </w:rPr>
        <w:t>июня</w:t>
      </w:r>
      <w:r w:rsidRPr="003B38F4">
        <w:rPr>
          <w:rFonts w:ascii="GHEA Grapalat" w:hAnsi="GHEA Grapalat"/>
          <w:i w:val="0"/>
        </w:rPr>
        <w:t>" "</w:t>
      </w:r>
      <w:r w:rsidRPr="003B38F4">
        <w:rPr>
          <w:rFonts w:ascii="GHEA Grapalat" w:hAnsi="GHEA Grapalat"/>
          <w:i w:val="0"/>
          <w:lang w:val="hy-AM"/>
        </w:rPr>
        <w:t>2020г.</w:t>
      </w:r>
      <w:r w:rsidRPr="003B38F4">
        <w:rPr>
          <w:rFonts w:ascii="GHEA Grapalat" w:hAnsi="GHEA Grapalat"/>
          <w:i w:val="0"/>
        </w:rPr>
        <w:t>".</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Жалобы относительно настоящей процедуры должны быть поданы лицу, </w:t>
      </w:r>
      <w:proofErr w:type="gramStart"/>
      <w:r w:rsidRPr="003B38F4">
        <w:rPr>
          <w:rFonts w:ascii="GHEA Grapalat" w:hAnsi="GHEA Grapalat"/>
          <w:i w:val="0"/>
        </w:rPr>
        <w:t>рассматривающее</w:t>
      </w:r>
      <w:proofErr w:type="gramEnd"/>
      <w:r w:rsidRPr="003B38F4">
        <w:rPr>
          <w:rFonts w:ascii="GHEA Grapalat" w:hAnsi="GHEA Grapalat"/>
          <w:i w:val="0"/>
        </w:rPr>
        <w:t xml:space="preserve"> связанные с закупками </w:t>
      </w:r>
      <w:proofErr w:type="spellStart"/>
      <w:r w:rsidRPr="003B38F4">
        <w:rPr>
          <w:rFonts w:ascii="GHEA Grapalat" w:hAnsi="GHEA Grapalat"/>
          <w:i w:val="0"/>
        </w:rPr>
        <w:t>жалобыпо</w:t>
      </w:r>
      <w:proofErr w:type="spellEnd"/>
      <w:r w:rsidRPr="003B38F4">
        <w:rPr>
          <w:rFonts w:ascii="GHEA Grapalat" w:hAnsi="GHEA Grapalat"/>
          <w:i w:val="0"/>
        </w:rPr>
        <w:t xml:space="preserve"> адресу: ул. </w:t>
      </w:r>
      <w:proofErr w:type="spellStart"/>
      <w:r w:rsidRPr="003B38F4">
        <w:rPr>
          <w:rFonts w:ascii="GHEA Grapalat" w:hAnsi="GHEA Grapalat"/>
          <w:i w:val="0"/>
        </w:rPr>
        <w:t>Мелик-Адамяна</w:t>
      </w:r>
      <w:proofErr w:type="spellEnd"/>
      <w:r w:rsidRPr="003B38F4">
        <w:rPr>
          <w:rFonts w:ascii="GHEA Grapalat" w:hAnsi="GHEA Grapalat"/>
          <w:i w:val="0"/>
        </w:rPr>
        <w:t xml:space="preserve"> 1, Ереван. Обжалование осуществляется в порядке, установленном приглашением на</w:t>
      </w:r>
      <w:r w:rsidRPr="003B38F4">
        <w:rPr>
          <w:rFonts w:ascii="Courier New" w:hAnsi="Courier New" w:cs="Courier New"/>
          <w:i w:val="0"/>
          <w:lang w:val="en-US"/>
        </w:rPr>
        <w:t> </w:t>
      </w:r>
      <w:r w:rsidRPr="003B38F4">
        <w:rPr>
          <w:rFonts w:ascii="GHEA Grapalat" w:hAnsi="GHEA Grapalat"/>
          <w:i w:val="0"/>
        </w:rPr>
        <w:t>настоящий конкурс. Для подачи жалобы требуется плата в размере 30</w:t>
      </w:r>
      <w:r w:rsidRPr="003B38F4">
        <w:rPr>
          <w:rFonts w:ascii="Courier New" w:hAnsi="Courier New" w:cs="Courier New"/>
          <w:i w:val="0"/>
          <w:lang w:val="en-US"/>
        </w:rPr>
        <w:t> </w:t>
      </w:r>
      <w:r w:rsidRPr="003B38F4">
        <w:rPr>
          <w:rFonts w:ascii="GHEA Grapalat" w:hAnsi="GHEA Grapalat"/>
          <w:i w:val="0"/>
        </w:rPr>
        <w:t>000</w:t>
      </w:r>
      <w:r w:rsidRPr="003B38F4">
        <w:rPr>
          <w:rFonts w:ascii="Courier New" w:hAnsi="Courier New" w:cs="Courier New"/>
          <w:i w:val="0"/>
          <w:lang w:val="en-US"/>
        </w:rPr>
        <w:t> </w:t>
      </w:r>
      <w:r w:rsidRPr="003B38F4">
        <w:rPr>
          <w:rFonts w:ascii="GHEA Grapalat" w:hAnsi="GHEA Grapalat"/>
          <w:i w:val="0"/>
        </w:rPr>
        <w:t xml:space="preserve">(тридцать тысяч) </w:t>
      </w:r>
      <w:proofErr w:type="spellStart"/>
      <w:r w:rsidRPr="003B38F4">
        <w:rPr>
          <w:rFonts w:ascii="GHEA Grapalat" w:hAnsi="GHEA Grapalat"/>
          <w:i w:val="0"/>
        </w:rPr>
        <w:t>драмов</w:t>
      </w:r>
      <w:proofErr w:type="spellEnd"/>
      <w:r w:rsidRPr="003B38F4">
        <w:rPr>
          <w:rFonts w:ascii="GHEA Grapalat" w:hAnsi="GHEA Grapalat"/>
          <w:i w:val="0"/>
        </w:rPr>
        <w:t xml:space="preserve"> РА, которая должна быть перечислена на</w:t>
      </w:r>
      <w:r w:rsidRPr="003B38F4">
        <w:rPr>
          <w:rFonts w:ascii="Courier New" w:hAnsi="Courier New" w:cs="Courier New"/>
          <w:i w:val="0"/>
          <w:lang w:val="en-US"/>
        </w:rPr>
        <w:t> </w:t>
      </w:r>
      <w:r w:rsidRPr="003B38F4">
        <w:rPr>
          <w:rFonts w:ascii="GHEA Grapalat" w:hAnsi="GHEA Grapalat"/>
          <w:i w:val="0"/>
        </w:rPr>
        <w:t>казначейский счет № 900008000482, открытый на имя Министерства финансов Республики Армения.</w:t>
      </w:r>
    </w:p>
    <w:p w:rsidR="00E664D6" w:rsidRPr="009E74C4" w:rsidRDefault="003B38F4" w:rsidP="00E66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lang w:eastAsia="en-US" w:bidi="ar-SA"/>
        </w:rPr>
      </w:pPr>
      <w:r w:rsidRPr="006314A9">
        <w:rPr>
          <w:rFonts w:ascii="Sylfaen" w:hAnsi="Sylfaen"/>
          <w:sz w:val="16"/>
          <w:szCs w:val="16"/>
        </w:rPr>
        <w:tab/>
      </w:r>
      <w:r w:rsidRPr="00E664D6">
        <w:rPr>
          <w:rFonts w:ascii="GHEA Grapalat" w:hAnsi="GHEA Grapalat" w:cs="Courier New"/>
          <w:sz w:val="20"/>
          <w:szCs w:val="20"/>
          <w:lang w:bidi="ar-SA"/>
        </w:rPr>
        <w:t xml:space="preserve">Адрес электронной почты  </w:t>
      </w:r>
      <w:r w:rsidRPr="00E664D6">
        <w:rPr>
          <w:rFonts w:ascii="GHEA Grapalat" w:hAnsi="GHEA Grapalat"/>
          <w:b/>
          <w:sz w:val="20"/>
          <w:szCs w:val="20"/>
          <w:lang w:eastAsia="en-US" w:bidi="ar-SA"/>
        </w:rPr>
        <w:t xml:space="preserve"> </w:t>
      </w:r>
      <w:r w:rsidR="00E664D6" w:rsidRPr="00E664D6">
        <w:rPr>
          <w:rFonts w:ascii="GHEA Grapalat" w:hAnsi="GHEA Grapalat"/>
          <w:sz w:val="20"/>
          <w:szCs w:val="20"/>
          <w:lang w:val="af-ZA" w:eastAsia="en-US" w:bidi="ar-SA"/>
        </w:rPr>
        <w:t xml:space="preserve">azatashen. </w:t>
      </w:r>
      <w:r w:rsidR="00E664D6" w:rsidRPr="00E664D6">
        <w:rPr>
          <w:rFonts w:ascii="GHEA Grapalat" w:hAnsi="GHEA Grapalat"/>
          <w:sz w:val="20"/>
          <w:szCs w:val="20"/>
          <w:lang w:val="af-ZA" w:eastAsia="en-US" w:bidi="ar-SA"/>
        </w:rPr>
        <w:fldChar w:fldCharType="begin"/>
      </w:r>
      <w:r w:rsidR="00E664D6" w:rsidRPr="00E664D6">
        <w:rPr>
          <w:rFonts w:ascii="GHEA Grapalat" w:hAnsi="GHEA Grapalat"/>
          <w:sz w:val="20"/>
          <w:szCs w:val="20"/>
          <w:lang w:val="af-ZA" w:eastAsia="en-US" w:bidi="ar-SA"/>
        </w:rPr>
        <w:instrText xml:space="preserve"> HYPERLINK "mailto:hamaynk@mail.ru" </w:instrText>
      </w:r>
      <w:r w:rsidR="00E664D6" w:rsidRPr="00E664D6">
        <w:rPr>
          <w:rFonts w:ascii="GHEA Grapalat" w:hAnsi="GHEA Grapalat"/>
          <w:sz w:val="20"/>
          <w:szCs w:val="20"/>
          <w:lang w:val="af-ZA" w:eastAsia="en-US" w:bidi="ar-SA"/>
        </w:rPr>
        <w:fldChar w:fldCharType="separate"/>
      </w:r>
      <w:r w:rsidR="00E664D6" w:rsidRPr="00E664D6">
        <w:rPr>
          <w:rStyle w:val="a9"/>
          <w:rFonts w:ascii="GHEA Grapalat" w:hAnsi="GHEA Grapalat"/>
          <w:sz w:val="20"/>
          <w:szCs w:val="20"/>
          <w:lang w:val="af-ZA" w:eastAsia="en-US" w:bidi="ar-SA"/>
        </w:rPr>
        <w:t>hamaynk@mail.ru</w:t>
      </w:r>
      <w:r w:rsidR="00E664D6" w:rsidRPr="00E664D6">
        <w:rPr>
          <w:rFonts w:ascii="GHEA Grapalat" w:hAnsi="GHEA Grapalat"/>
          <w:sz w:val="20"/>
          <w:szCs w:val="20"/>
          <w:lang w:val="af-ZA" w:eastAsia="en-US" w:bidi="ar-SA"/>
        </w:rPr>
        <w:fldChar w:fldCharType="end"/>
      </w:r>
      <w:r w:rsidR="00E664D6" w:rsidRPr="00E664D6">
        <w:rPr>
          <w:rFonts w:ascii="GHEA Grapalat" w:hAnsi="GHEA Grapalat"/>
          <w:sz w:val="20"/>
          <w:szCs w:val="20"/>
          <w:lang w:eastAsia="en-US" w:bidi="ar-SA"/>
        </w:rPr>
        <w:t xml:space="preserve"> </w:t>
      </w:r>
    </w:p>
    <w:p w:rsidR="003B38F4" w:rsidRPr="00E664D6" w:rsidRDefault="003B38F4" w:rsidP="00E66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lang w:eastAsia="en-US" w:bidi="ar-SA"/>
        </w:rPr>
      </w:pPr>
      <w:r w:rsidRPr="00E664D6">
        <w:rPr>
          <w:rFonts w:ascii="GHEA Grapalat" w:hAnsi="GHEA Grapalat"/>
          <w:sz w:val="20"/>
          <w:szCs w:val="20"/>
          <w:lang w:eastAsia="en-US" w:bidi="ar-SA"/>
        </w:rPr>
        <w:t>Номер телефона 093 58 31 37</w:t>
      </w:r>
    </w:p>
    <w:p w:rsidR="003B38F4" w:rsidRPr="00E664D6" w:rsidRDefault="003B38F4" w:rsidP="003B3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E664D6">
        <w:rPr>
          <w:rFonts w:ascii="GHEA Grapalat" w:hAnsi="GHEA Grapalat" w:cs="Courier New"/>
          <w:sz w:val="20"/>
          <w:szCs w:val="20"/>
          <w:lang w:bidi="ar-SA"/>
        </w:rPr>
        <w:t>Заказчик –  Араратский область</w:t>
      </w:r>
      <w:r w:rsidR="006B6131" w:rsidRPr="00E664D6">
        <w:rPr>
          <w:rFonts w:ascii="GHEA Grapalat" w:hAnsi="GHEA Grapalat" w:cs="Courier New"/>
          <w:sz w:val="20"/>
          <w:szCs w:val="20"/>
          <w:lang w:bidi="ar-SA"/>
        </w:rPr>
        <w:t xml:space="preserve"> РА</w:t>
      </w:r>
      <w:proofErr w:type="gramStart"/>
      <w:r w:rsidR="006B6131" w:rsidRPr="00E664D6">
        <w:rPr>
          <w:rFonts w:ascii="GHEA Grapalat" w:hAnsi="GHEA Grapalat" w:cs="Courier New"/>
          <w:sz w:val="20"/>
          <w:szCs w:val="20"/>
          <w:lang w:bidi="ar-SA"/>
        </w:rPr>
        <w:t xml:space="preserve"> </w:t>
      </w:r>
      <w:r w:rsidRPr="00E664D6">
        <w:rPr>
          <w:rFonts w:ascii="GHEA Grapalat" w:hAnsi="GHEA Grapalat" w:cs="Courier New"/>
          <w:sz w:val="20"/>
          <w:szCs w:val="20"/>
          <w:lang w:bidi="ar-SA"/>
        </w:rPr>
        <w:t>,</w:t>
      </w:r>
      <w:proofErr w:type="gramEnd"/>
      <w:r w:rsidRPr="00E664D6">
        <w:rPr>
          <w:rFonts w:ascii="GHEA Grapalat" w:hAnsi="GHEA Grapalat" w:cs="Courier New"/>
          <w:sz w:val="20"/>
          <w:szCs w:val="20"/>
          <w:lang w:bidi="ar-SA"/>
        </w:rPr>
        <w:t xml:space="preserve"> муниципалитет  </w:t>
      </w:r>
      <w:proofErr w:type="spellStart"/>
      <w:r w:rsidR="00E664D6" w:rsidRPr="00E664D6">
        <w:rPr>
          <w:rFonts w:ascii="GHEA Grapalat" w:hAnsi="GHEA Grapalat" w:cs="Sylfaen"/>
          <w:sz w:val="20"/>
          <w:szCs w:val="20"/>
          <w:lang w:eastAsia="en-US" w:bidi="ar-SA"/>
        </w:rPr>
        <w:t>Азаташен</w:t>
      </w:r>
      <w:proofErr w:type="spellEnd"/>
      <w:r w:rsidR="00E664D6" w:rsidRPr="00E664D6">
        <w:rPr>
          <w:rFonts w:ascii="GHEA Grapalat" w:hAnsi="GHEA Grapalat" w:cs="Sylfaen"/>
          <w:sz w:val="20"/>
          <w:szCs w:val="20"/>
          <w:lang w:eastAsia="en-US" w:bidi="ar-SA"/>
        </w:rPr>
        <w:t xml:space="preserve"> </w:t>
      </w:r>
    </w:p>
    <w:p w:rsidR="00452040" w:rsidRPr="00E664D6" w:rsidRDefault="00452040" w:rsidP="003B38F4">
      <w:pPr>
        <w:pStyle w:val="aa"/>
        <w:widowControl w:val="0"/>
        <w:tabs>
          <w:tab w:val="left" w:pos="1875"/>
        </w:tabs>
        <w:spacing w:after="160"/>
        <w:ind w:firstLine="567"/>
        <w:rPr>
          <w:rFonts w:ascii="Sylfaen" w:hAnsi="Sylfaen"/>
          <w:sz w:val="20"/>
          <w:szCs w:val="20"/>
        </w:rPr>
      </w:pPr>
    </w:p>
    <w:p w:rsidR="00452040" w:rsidRPr="003B38F4" w:rsidRDefault="00452040" w:rsidP="00452040">
      <w:pPr>
        <w:pStyle w:val="aa"/>
        <w:widowControl w:val="0"/>
        <w:spacing w:after="160"/>
        <w:ind w:firstLine="567"/>
        <w:jc w:val="right"/>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3B38F4">
        <w:rPr>
          <w:rFonts w:ascii="GHEA Grapalat" w:hAnsi="GHEA Grapalat"/>
          <w:i/>
          <w:sz w:val="20"/>
          <w:szCs w:val="20"/>
        </w:rPr>
        <w:t xml:space="preserve">под кодом </w:t>
      </w:r>
      <w:r w:rsidR="003B38F4" w:rsidRPr="003B38F4">
        <w:rPr>
          <w:rFonts w:ascii="GHEA Grapalat" w:hAnsi="GHEA Grapalat"/>
          <w:i/>
          <w:sz w:val="20"/>
          <w:szCs w:val="20"/>
          <w:lang w:val="hy-AM"/>
        </w:rPr>
        <w:t>AM</w:t>
      </w:r>
      <w:r w:rsidR="00E664D6" w:rsidRPr="00E664D6">
        <w:rPr>
          <w:rFonts w:ascii="GHEA Grapalat" w:hAnsi="GHEA Grapalat"/>
          <w:i/>
          <w:sz w:val="20"/>
          <w:szCs w:val="20"/>
        </w:rPr>
        <w:t>А</w:t>
      </w:r>
      <w:r w:rsidR="003B38F4" w:rsidRPr="003B38F4">
        <w:rPr>
          <w:rFonts w:ascii="GHEA Grapalat" w:hAnsi="GHEA Grapalat"/>
          <w:i/>
          <w:sz w:val="20"/>
          <w:szCs w:val="20"/>
          <w:lang w:val="en-US"/>
        </w:rPr>
        <w:t>M</w:t>
      </w:r>
      <w:r w:rsidR="003B38F4" w:rsidRPr="003B38F4">
        <w:rPr>
          <w:rFonts w:ascii="GHEA Grapalat" w:hAnsi="GHEA Grapalat"/>
          <w:i/>
          <w:sz w:val="20"/>
          <w:szCs w:val="20"/>
          <w:lang w:val="hy-AM"/>
        </w:rPr>
        <w:t>-GH</w:t>
      </w:r>
      <w:proofErr w:type="spellStart"/>
      <w:r w:rsidR="003B38F4" w:rsidRPr="003B38F4">
        <w:rPr>
          <w:rFonts w:ascii="GHEA Grapalat" w:hAnsi="GHEA Grapalat"/>
          <w:i/>
          <w:sz w:val="20"/>
          <w:szCs w:val="20"/>
        </w:rPr>
        <w:t>TsDzB</w:t>
      </w:r>
      <w:proofErr w:type="spellEnd"/>
      <w:r w:rsidR="003B38F4" w:rsidRPr="003B38F4">
        <w:rPr>
          <w:rFonts w:ascii="GHEA Grapalat" w:hAnsi="GHEA Grapalat"/>
          <w:i/>
          <w:sz w:val="20"/>
          <w:szCs w:val="20"/>
          <w:lang w:val="hy-AM"/>
        </w:rPr>
        <w:t>-20/</w:t>
      </w:r>
      <w:r w:rsidR="003B38F4" w:rsidRPr="003B38F4">
        <w:rPr>
          <w:rFonts w:ascii="GHEA Grapalat" w:hAnsi="GHEA Grapalat"/>
          <w:i/>
          <w:sz w:val="20"/>
          <w:szCs w:val="20"/>
        </w:rPr>
        <w:t>01</w:t>
      </w:r>
      <w:r w:rsidRPr="003B38F4">
        <w:rPr>
          <w:rFonts w:ascii="GHEA Grapalat" w:hAnsi="GHEA Grapalat" w:cs="Times Armenian"/>
          <w:i/>
          <w:sz w:val="20"/>
          <w:szCs w:val="20"/>
        </w:rPr>
        <w:br/>
      </w:r>
      <w:r w:rsidRPr="003B38F4">
        <w:rPr>
          <w:rFonts w:ascii="GHEA Grapalat" w:hAnsi="GHEA Grapalat"/>
          <w:i/>
          <w:sz w:val="20"/>
          <w:szCs w:val="20"/>
        </w:rPr>
        <w:t xml:space="preserve">№ </w:t>
      </w:r>
      <w:r w:rsidR="003B38F4" w:rsidRPr="003B38F4">
        <w:rPr>
          <w:rFonts w:ascii="GHEA Grapalat" w:hAnsi="GHEA Grapalat"/>
          <w:i/>
          <w:sz w:val="20"/>
          <w:szCs w:val="20"/>
        </w:rPr>
        <w:t xml:space="preserve">1 </w:t>
      </w:r>
      <w:r w:rsidR="003B38F4">
        <w:rPr>
          <w:rFonts w:ascii="GHEA Grapalat" w:hAnsi="GHEA Grapalat"/>
          <w:i/>
          <w:sz w:val="20"/>
          <w:szCs w:val="20"/>
        </w:rPr>
        <w:t xml:space="preserve">от </w:t>
      </w:r>
      <w:r w:rsidR="003A044C" w:rsidRPr="003A044C">
        <w:rPr>
          <w:rFonts w:ascii="GHEA Grapalat" w:hAnsi="GHEA Grapalat"/>
          <w:i/>
          <w:sz w:val="20"/>
          <w:szCs w:val="20"/>
        </w:rPr>
        <w:t>18</w:t>
      </w:r>
      <w:r w:rsidR="002D61E0" w:rsidRPr="002D61E0">
        <w:rPr>
          <w:rFonts w:ascii="GHEA Grapalat" w:hAnsi="GHEA Grapalat"/>
          <w:i/>
          <w:sz w:val="20"/>
          <w:szCs w:val="20"/>
        </w:rPr>
        <w:t xml:space="preserve">  </w:t>
      </w:r>
      <w:r w:rsidR="0086197C" w:rsidRPr="0086197C">
        <w:rPr>
          <w:rFonts w:ascii="GHEA Grapalat" w:hAnsi="GHEA Grapalat"/>
          <w:i/>
          <w:sz w:val="20"/>
          <w:szCs w:val="20"/>
        </w:rPr>
        <w:t>июня</w:t>
      </w:r>
      <w:r w:rsidR="003B38F4" w:rsidRPr="003B38F4">
        <w:rPr>
          <w:rFonts w:ascii="GHEA Grapalat" w:hAnsi="GHEA Grapalat"/>
          <w:i/>
          <w:sz w:val="20"/>
          <w:szCs w:val="20"/>
        </w:rPr>
        <w:t xml:space="preserve">  </w:t>
      </w:r>
      <w:r w:rsidRPr="003B38F4">
        <w:rPr>
          <w:rFonts w:ascii="GHEA Grapalat" w:hAnsi="GHEA Grapalat"/>
          <w:i/>
          <w:sz w:val="20"/>
          <w:szCs w:val="20"/>
        </w:rPr>
        <w:t xml:space="preserve"> 20</w:t>
      </w:r>
      <w:r w:rsidR="003B38F4" w:rsidRPr="003B38F4">
        <w:rPr>
          <w:rFonts w:ascii="GHEA Grapalat" w:hAnsi="GHEA Grapalat"/>
          <w:i/>
          <w:sz w:val="20"/>
          <w:szCs w:val="20"/>
        </w:rPr>
        <w:t>20</w:t>
      </w:r>
      <w:r w:rsidRPr="003B38F4">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E664D6" w:rsidRPr="009E74C4">
        <w:rPr>
          <w:rFonts w:ascii="GHEA Grapalat" w:hAnsi="GHEA Grapalat"/>
          <w:b/>
        </w:rPr>
        <w:t xml:space="preserve">АЗАТАШЕН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w:t>
      </w:r>
      <w:r w:rsidRPr="003A044C">
        <w:rPr>
          <w:rFonts w:ascii="GHEA Grapalat" w:hAnsi="GHEA Grapalat"/>
          <w:b/>
          <w:sz w:val="20"/>
          <w:szCs w:val="20"/>
        </w:rPr>
        <w:t xml:space="preserve">КАЧЕСТВОМ </w:t>
      </w:r>
      <w:r w:rsidR="003A044C" w:rsidRPr="005F1B18">
        <w:rPr>
          <w:rFonts w:ascii="GHEA Grapalat" w:hAnsi="GHEA Grapalat"/>
          <w:sz w:val="20"/>
          <w:szCs w:val="20"/>
        </w:rPr>
        <w:t xml:space="preserve">  РЕКОНСТРУКЦИЯ ПОВРЕЖДЕННОГО КАНАЛА ОБЩИННОЙ ИРРИГАЦИОННОЙ СЕТИ</w:t>
      </w:r>
      <w:r w:rsidR="003A044C" w:rsidRPr="002D10EE">
        <w:rPr>
          <w:rFonts w:ascii="GHEA Grapalat" w:hAnsi="GHEA Grapalat"/>
          <w:sz w:val="20"/>
          <w:szCs w:val="20"/>
        </w:rPr>
        <w:t xml:space="preserve"> </w:t>
      </w:r>
      <w:r w:rsidRPr="003A044C">
        <w:rPr>
          <w:rFonts w:ascii="GHEA Grapalat" w:hAnsi="GHEA Grapalat"/>
          <w:b/>
          <w:sz w:val="20"/>
          <w:szCs w:val="20"/>
        </w:rPr>
        <w:t xml:space="preserve">ДЛЯ НУЖД " </w:t>
      </w:r>
      <w:r w:rsidR="003A044C" w:rsidRPr="003A044C">
        <w:rPr>
          <w:rFonts w:ascii="GHEA Grapalat" w:hAnsi="GHEA Grapalat"/>
          <w:b/>
          <w:sz w:val="20"/>
          <w:szCs w:val="20"/>
        </w:rPr>
        <w:t xml:space="preserve">АЗАТАШЕН </w:t>
      </w:r>
      <w:r w:rsidRPr="003A044C">
        <w:rPr>
          <w:rFonts w:ascii="GHEA Grapalat" w:hAnsi="GHEA Grapalat"/>
          <w:b/>
          <w:sz w:val="20"/>
          <w:szCs w:val="20"/>
        </w:rPr>
        <w:t>МУНИЦИПАЛИТЕТ АРАРАТСКИЙ</w:t>
      </w:r>
      <w:r w:rsidRPr="003B38F4">
        <w:rPr>
          <w:rFonts w:ascii="GHEA Grapalat" w:hAnsi="GHEA Grapalat"/>
          <w:b/>
          <w:sz w:val="20"/>
          <w:szCs w:val="20"/>
        </w:rPr>
        <w:t xml:space="preserve"> ОБЛАСТЬ РА "</w:t>
      </w:r>
    </w:p>
    <w:p w:rsidR="003B38F4" w:rsidRPr="003C2641" w:rsidRDefault="003B38F4" w:rsidP="003B38F4">
      <w:pPr>
        <w:pStyle w:val="aa"/>
        <w:widowControl w:val="0"/>
        <w:spacing w:after="160"/>
        <w:ind w:right="-7" w:firstLine="567"/>
        <w:jc w:val="center"/>
        <w:rPr>
          <w:rFonts w:ascii="GHEA Grapalat" w:hAnsi="GHEA Grapalat"/>
          <w:b/>
          <w:sz w:val="20"/>
          <w:szCs w:val="20"/>
        </w:rPr>
      </w:pPr>
      <w:r w:rsidRPr="003C2641">
        <w:rPr>
          <w:rStyle w:val="tlid-translation"/>
          <w:rFonts w:ascii="GHEA Grapalat" w:hAnsi="GHEA Grapalat"/>
          <w:b/>
          <w:sz w:val="20"/>
          <w:szCs w:val="20"/>
        </w:rPr>
        <w:t>Эта процедура организована в соответствии с требованиями пункта 6 статьи 15 Закона РА «О закупках».</w:t>
      </w: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6C3733" w:rsidRPr="00E664D6"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3A044C"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3A044C" w:rsidRPr="003B38F4" w:rsidRDefault="003A044C" w:rsidP="003A044C">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w:t>
      </w:r>
      <w:r w:rsidRPr="003A044C">
        <w:rPr>
          <w:rFonts w:ascii="GHEA Grapalat" w:hAnsi="GHEA Grapalat"/>
          <w:b/>
          <w:sz w:val="20"/>
          <w:szCs w:val="20"/>
        </w:rPr>
        <w:t xml:space="preserve">КАЧЕСТВОМ </w:t>
      </w:r>
      <w:r w:rsidRPr="005F1B18">
        <w:rPr>
          <w:rFonts w:ascii="GHEA Grapalat" w:hAnsi="GHEA Grapalat"/>
          <w:sz w:val="20"/>
          <w:szCs w:val="20"/>
        </w:rPr>
        <w:t xml:space="preserve">  РЕКОНСТРУКЦИЯ ПОВРЕЖДЕННОГО КАНАЛА ОБЩИННОЙ ИРРИГАЦИОННОЙ СЕТИ</w:t>
      </w:r>
      <w:r w:rsidRPr="002D10EE">
        <w:rPr>
          <w:rFonts w:ascii="GHEA Grapalat" w:hAnsi="GHEA Grapalat"/>
          <w:sz w:val="20"/>
          <w:szCs w:val="20"/>
        </w:rPr>
        <w:t xml:space="preserve"> </w:t>
      </w:r>
      <w:r w:rsidRPr="003A044C">
        <w:rPr>
          <w:rFonts w:ascii="GHEA Grapalat" w:hAnsi="GHEA Grapalat"/>
          <w:b/>
          <w:sz w:val="20"/>
          <w:szCs w:val="20"/>
        </w:rPr>
        <w:t>ДЛЯ НУЖД " АЗАТАШЕН МУНИЦИПАЛИТЕТ АРАРАТСКИЙ</w:t>
      </w:r>
      <w:r w:rsidRPr="003B38F4">
        <w:rPr>
          <w:rFonts w:ascii="GHEA Grapalat" w:hAnsi="GHEA Grapalat"/>
          <w:b/>
          <w:sz w:val="20"/>
          <w:szCs w:val="20"/>
        </w:rPr>
        <w:t xml:space="preserve">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6B6131" w:rsidRPr="006C3733">
        <w:rPr>
          <w:rFonts w:ascii="GHEA Grapalat" w:hAnsi="GHEA Grapalat"/>
          <w:sz w:val="20"/>
          <w:szCs w:val="20"/>
          <w:lang w:val="hy-AM"/>
        </w:rPr>
        <w:t>AM</w:t>
      </w:r>
      <w:r w:rsidR="00E664D6" w:rsidRPr="00E664D6">
        <w:rPr>
          <w:rFonts w:ascii="GHEA Grapalat" w:hAnsi="GHEA Grapalat"/>
          <w:sz w:val="20"/>
          <w:szCs w:val="20"/>
        </w:rPr>
        <w:t>А</w:t>
      </w:r>
      <w:r w:rsidR="006B6131" w:rsidRPr="006C3733">
        <w:rPr>
          <w:rFonts w:ascii="GHEA Grapalat" w:hAnsi="GHEA Grapalat"/>
          <w:sz w:val="20"/>
          <w:szCs w:val="20"/>
          <w:lang w:val="en-US"/>
        </w:rPr>
        <w:t>M</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6B6131" w:rsidRPr="006C3733">
        <w:rPr>
          <w:rFonts w:ascii="GHEA Grapalat" w:hAnsi="GHEA Grapalat"/>
          <w:sz w:val="20"/>
          <w:szCs w:val="20"/>
        </w:rPr>
        <w:t>01</w:t>
      </w:r>
      <w:r w:rsidR="006B6131" w:rsidRPr="006C3733">
        <w:rPr>
          <w:rFonts w:ascii="GHEA Grapalat" w:hAnsi="GHEA Grapalat"/>
          <w:spacing w:val="-6"/>
          <w:sz w:val="20"/>
          <w:szCs w:val="20"/>
        </w:rPr>
        <w:t xml:space="preserve"> </w:t>
      </w:r>
      <w:r w:rsidR="00096865" w:rsidRPr="006C3733">
        <w:rPr>
          <w:rFonts w:ascii="GHEA Grapalat" w:hAnsi="GHEA Grapalat"/>
          <w:spacing w:val="-6"/>
          <w:sz w:val="20"/>
          <w:szCs w:val="20"/>
        </w:rPr>
        <w:t>(далее — процедура).</w:t>
      </w:r>
    </w:p>
    <w:p w:rsidR="00096865" w:rsidRPr="006B6131" w:rsidRDefault="0009686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Pr="006B6131">
        <w:rPr>
          <w:rFonts w:ascii="GHEA Grapalat" w:hAnsi="GHEA Grapalat"/>
          <w:sz w:val="20"/>
          <w:szCs w:val="20"/>
        </w:rPr>
        <w:t>4</w:t>
      </w:r>
      <w:r w:rsidR="006D2DF7" w:rsidRPr="006B6131">
        <w:rPr>
          <w:rFonts w:ascii="Courier New" w:hAnsi="Courier New" w:cs="Courier New"/>
          <w:sz w:val="20"/>
          <w:szCs w:val="20"/>
          <w:lang w:val="en-US"/>
        </w:rPr>
        <w:t> </w:t>
      </w:r>
      <w:r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E664D6" w:rsidRPr="00E664D6">
        <w:rPr>
          <w:rFonts w:ascii="GHEA Grapalat" w:hAnsi="GHEA Grapalat" w:cs="Sylfaen"/>
          <w:sz w:val="20"/>
          <w:szCs w:val="20"/>
          <w:lang w:eastAsia="en-US" w:bidi="ar-SA"/>
        </w:rPr>
        <w:t>Азаташен</w:t>
      </w:r>
      <w:proofErr w:type="spellEnd"/>
      <w:r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9E74C4">
        <w:rPr>
          <w:rFonts w:ascii="GHEA Grapalat" w:hAnsi="GHEA Grapalat"/>
        </w:rPr>
        <w:t>"</w:t>
      </w:r>
      <w:r w:rsidR="006B6131" w:rsidRPr="009E74C4">
        <w:rPr>
          <w:rFonts w:ascii="GHEA Grapalat" w:hAnsi="GHEA Grapalat"/>
        </w:rPr>
        <w:t xml:space="preserve"> </w:t>
      </w:r>
      <w:proofErr w:type="spellStart"/>
      <w:r w:rsidR="00E664D6" w:rsidRPr="009E74C4">
        <w:rPr>
          <w:rFonts w:ascii="GHEA Grapalat" w:hAnsi="GHEA Grapalat"/>
        </w:rPr>
        <w:t>azatashen</w:t>
      </w:r>
      <w:proofErr w:type="spellEnd"/>
      <w:r w:rsidR="00E664D6" w:rsidRPr="009E74C4">
        <w:rPr>
          <w:rFonts w:ascii="GHEA Grapalat" w:hAnsi="GHEA Grapalat"/>
        </w:rPr>
        <w:t>. hamaynk@mail.ru</w:t>
      </w:r>
      <w:r w:rsidRPr="009E74C4">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3A044C" w:rsidRPr="003A044C">
        <w:rPr>
          <w:rFonts w:ascii="GHEA Grapalat" w:hAnsi="GHEA Grapalat"/>
          <w:sz w:val="20"/>
          <w:szCs w:val="20"/>
          <w:lang w:eastAsia="en-US" w:bidi="ar-SA"/>
        </w:rPr>
        <w:t>реконструкция поврежденного канала общинной ирригационной сети</w:t>
      </w:r>
      <w:r w:rsidR="003A044C" w:rsidRPr="003A044C">
        <w:rPr>
          <w:rFonts w:ascii="GHEA Grapalat" w:hAnsi="GHEA Grapalat"/>
          <w:sz w:val="20"/>
          <w:szCs w:val="20"/>
        </w:rPr>
        <w:t xml:space="preserve"> "</w:t>
      </w:r>
      <w:r w:rsidRPr="003A044C">
        <w:rPr>
          <w:rFonts w:ascii="GHEA Grapalat" w:hAnsi="GHEA Grapalat"/>
          <w:sz w:val="20"/>
          <w:szCs w:val="20"/>
        </w:rPr>
        <w:t xml:space="preserve"> (далее — т</w:t>
      </w:r>
      <w:r w:rsidRPr="006314A9">
        <w:rPr>
          <w:rFonts w:ascii="GHEA Grapalat" w:hAnsi="GHEA Grapalat"/>
          <w:sz w:val="20"/>
          <w:szCs w:val="20"/>
        </w:rPr>
        <w:t xml:space="preserve">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E664D6" w:rsidRPr="00E664D6">
        <w:rPr>
          <w:rFonts w:ascii="GHEA Grapalat" w:hAnsi="GHEA Grapalat" w:cs="Sylfaen"/>
          <w:sz w:val="20"/>
          <w:szCs w:val="20"/>
          <w:lang w:eastAsia="en-US" w:bidi="ar-SA"/>
        </w:rPr>
        <w:t>Азаташен</w:t>
      </w:r>
      <w:proofErr w:type="spellEnd"/>
      <w:r w:rsidR="00E664D6" w:rsidRPr="00E664D6">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8"/>
        <w:gridCol w:w="8261"/>
      </w:tblGrid>
      <w:tr w:rsidR="00096865" w:rsidRPr="009044F1" w:rsidTr="00197DEC">
        <w:trPr>
          <w:jc w:val="center"/>
        </w:trPr>
        <w:tc>
          <w:tcPr>
            <w:tcW w:w="1808"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8261"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197DEC">
        <w:trPr>
          <w:jc w:val="center"/>
        </w:trPr>
        <w:tc>
          <w:tcPr>
            <w:tcW w:w="1808"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8261"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proofErr w:type="spellStart"/>
            <w:r w:rsidRPr="003A044C">
              <w:rPr>
                <w:rFonts w:ascii="GHEA Grapalat" w:hAnsi="GHEA Grapalat"/>
              </w:rPr>
              <w:t>Ууслуг</w:t>
            </w:r>
            <w:proofErr w:type="spellEnd"/>
            <w:r w:rsidRPr="003A044C">
              <w:rPr>
                <w:rFonts w:ascii="GHEA Grapalat" w:hAnsi="GHEA Grapalat"/>
              </w:rPr>
              <w:t xml:space="preserve"> по техническому контролю качества </w:t>
            </w:r>
            <w:proofErr w:type="gramStart"/>
            <w:r w:rsidRPr="003A044C">
              <w:rPr>
                <w:rFonts w:ascii="GHEA Grapalat" w:hAnsi="GHEA Grapalat"/>
              </w:rPr>
              <w:t>по</w:t>
            </w:r>
            <w:proofErr w:type="gramEnd"/>
            <w:r w:rsidRPr="003A044C">
              <w:rPr>
                <w:rFonts w:ascii="GHEA Grapalat" w:hAnsi="GHEA Grapalat"/>
              </w:rPr>
              <w:t xml:space="preserve"> </w:t>
            </w:r>
            <w:proofErr w:type="gramStart"/>
            <w:r w:rsidR="003A044C" w:rsidRPr="003A044C">
              <w:rPr>
                <w:rFonts w:ascii="GHEA Grapalat" w:hAnsi="GHEA Grapalat"/>
                <w:lang w:eastAsia="en-US" w:bidi="ar-SA"/>
              </w:rPr>
              <w:t>реконструкция</w:t>
            </w:r>
            <w:proofErr w:type="gramEnd"/>
            <w:r w:rsidR="003A044C" w:rsidRPr="003A044C">
              <w:rPr>
                <w:rFonts w:ascii="GHEA Grapalat" w:hAnsi="GHEA Grapalat"/>
                <w:lang w:eastAsia="en-US" w:bidi="ar-SA"/>
              </w:rPr>
              <w:t xml:space="preserve"> поврежденного канала общинной ирригационной сети</w:t>
            </w:r>
            <w:r w:rsidR="003A044C" w:rsidRPr="003A044C">
              <w:rPr>
                <w:rFonts w:ascii="GHEA Grapalat" w:hAnsi="GHEA Grapalat"/>
              </w:rPr>
              <w:t xml:space="preserve"> "</w:t>
            </w:r>
            <w:r w:rsidR="00A76C15" w:rsidRPr="003A044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197DEC" w:rsidRDefault="00D5674E" w:rsidP="00197DEC">
      <w:pPr>
        <w:widowControl w:val="0"/>
        <w:tabs>
          <w:tab w:val="left" w:pos="1134"/>
        </w:tabs>
        <w:ind w:firstLine="567"/>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86197C" w:rsidRPr="0086197C" w:rsidRDefault="00197DEC" w:rsidP="0086197C">
      <w:pPr>
        <w:pStyle w:val="HTML"/>
        <w:jc w:val="both"/>
        <w:rPr>
          <w:rFonts w:ascii="Courier New" w:hAnsi="Courier New" w:cs="Courier New"/>
          <w:lang w:bidi="ar-SA"/>
        </w:rPr>
      </w:pPr>
      <w:r w:rsidRPr="00DE5A79">
        <w:rPr>
          <w:rFonts w:ascii="GHEA Grapalat" w:hAnsi="GHEA Grapalat"/>
          <w:b/>
          <w:highlight w:val="yellow"/>
        </w:rPr>
        <w:t>2.4</w:t>
      </w:r>
      <w:proofErr w:type="gramStart"/>
      <w:r w:rsidRPr="00DE5A79">
        <w:rPr>
          <w:rFonts w:ascii="GHEA Grapalat" w:hAnsi="GHEA Grapalat"/>
          <w:b/>
          <w:highlight w:val="yellow"/>
        </w:rPr>
        <w:t xml:space="preserve"> </w:t>
      </w:r>
      <w:r w:rsidR="0086197C" w:rsidRPr="0086197C">
        <w:rPr>
          <w:rFonts w:ascii="GHEA Grapalat" w:hAnsi="GHEA Grapalat" w:cs="Courier New"/>
          <w:highlight w:val="yellow"/>
          <w:lang w:bidi="ar-SA"/>
        </w:rPr>
        <w:t>Е</w:t>
      </w:r>
      <w:proofErr w:type="gramEnd"/>
      <w:r w:rsidR="0086197C" w:rsidRPr="0086197C">
        <w:rPr>
          <w:rFonts w:ascii="GHEA Grapalat" w:hAnsi="GHEA Grapalat" w:cs="Courier New"/>
          <w:highlight w:val="yellow"/>
          <w:lang w:bidi="ar-SA"/>
        </w:rPr>
        <w:t>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приглашением</w:t>
      </w:r>
      <w:r w:rsidR="0086197C" w:rsidRPr="0086197C">
        <w:rPr>
          <w:rFonts w:ascii="Courier New" w:hAnsi="Courier New" w:cs="Courier New"/>
          <w:lang w:bidi="ar-SA"/>
        </w:rPr>
        <w:t>.</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DA4643" w:rsidRPr="00197DEC">
        <w:rPr>
          <w:rFonts w:ascii="GHEA Grapalat" w:hAnsi="GHEA Grapalat"/>
          <w:sz w:val="20"/>
        </w:rPr>
        <w:t>5</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C366B6" w:rsidRPr="00197DEC">
        <w:rPr>
          <w:rFonts w:ascii="GHEA Grapalat" w:hAnsi="GHEA Grapalat"/>
        </w:rPr>
        <w:t>6</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lastRenderedPageBreak/>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CA07BE"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9E74C4" w:rsidRPr="00CA07BE" w:rsidRDefault="009E74C4" w:rsidP="00111E0F">
      <w:pPr>
        <w:widowControl w:val="0"/>
        <w:tabs>
          <w:tab w:val="left" w:pos="1134"/>
        </w:tabs>
        <w:autoSpaceDE w:val="0"/>
        <w:autoSpaceDN w:val="0"/>
        <w:adjustRightInd w:val="0"/>
        <w:jc w:val="both"/>
        <w:rPr>
          <w:rFonts w:ascii="GHEA Grapalat" w:hAnsi="GHEA Grapalat" w:cs="Arial Unicode"/>
          <w:sz w:val="20"/>
          <w:szCs w:val="20"/>
        </w:rPr>
      </w:pP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227AEF" w:rsidRDefault="00DE5A79" w:rsidP="00DE5A79">
      <w:pPr>
        <w:pStyle w:val="23"/>
        <w:widowControl w:val="0"/>
        <w:tabs>
          <w:tab w:val="left" w:pos="1134"/>
        </w:tabs>
        <w:spacing w:line="240" w:lineRule="auto"/>
        <w:ind w:firstLine="0"/>
        <w:rPr>
          <w:rFonts w:ascii="GHEA Grapalat" w:hAnsi="GHEA Grapalat" w:cs="Sylfaen"/>
          <w:b/>
        </w:rPr>
      </w:pPr>
      <w:proofErr w:type="gramStart"/>
      <w:r w:rsidRPr="00227AEF">
        <w:rPr>
          <w:rFonts w:ascii="GHEA Grapalat" w:hAnsi="GHEA Grapalat"/>
          <w:b/>
        </w:rPr>
        <w:t>4.2.</w:t>
      </w:r>
      <w:r w:rsidR="000371A2" w:rsidRPr="00227AEF">
        <w:rPr>
          <w:rFonts w:ascii="GHEA Grapalat" w:hAnsi="GHEA Grapalat"/>
          <w:b/>
        </w:rPr>
        <w:t>Заявки на процедуру необходимо подать в комиссию по адресу "</w:t>
      </w:r>
      <w:r w:rsidR="00D66676" w:rsidRPr="00227AEF">
        <w:rPr>
          <w:rFonts w:ascii="GHEA Grapalat" w:hAnsi="GHEA Grapalat"/>
          <w:b/>
          <w:i/>
        </w:rPr>
        <w:t xml:space="preserve"> </w:t>
      </w:r>
      <w:r w:rsidR="00D66676" w:rsidRPr="00227AEF">
        <w:rPr>
          <w:rFonts w:ascii="GHEA Grapalat" w:hAnsi="GHEA Grapalat"/>
          <w:b/>
        </w:rPr>
        <w:t xml:space="preserve">Муниципалитет </w:t>
      </w:r>
      <w:proofErr w:type="spellStart"/>
      <w:r w:rsidR="00E664D6" w:rsidRPr="00227AEF">
        <w:rPr>
          <w:rFonts w:ascii="GHEA Grapalat" w:hAnsi="GHEA Grapalat"/>
          <w:b/>
        </w:rPr>
        <w:t>Азаташен</w:t>
      </w:r>
      <w:proofErr w:type="spellEnd"/>
      <w:r w:rsidR="00E664D6" w:rsidRPr="00227AEF">
        <w:rPr>
          <w:rFonts w:ascii="GHEA Grapalat" w:hAnsi="GHEA Grapalat"/>
          <w:b/>
        </w:rPr>
        <w:t xml:space="preserve"> </w:t>
      </w:r>
      <w:r w:rsidR="006314A9" w:rsidRPr="00227AEF">
        <w:rPr>
          <w:rFonts w:ascii="GHEA Grapalat" w:hAnsi="GHEA Grapalat"/>
          <w:b/>
        </w:rPr>
        <w:t xml:space="preserve"> </w:t>
      </w:r>
      <w:r w:rsidR="00D66676" w:rsidRPr="00227AEF">
        <w:rPr>
          <w:rFonts w:ascii="GHEA Grapalat" w:hAnsi="GHEA Grapalat"/>
          <w:b/>
        </w:rPr>
        <w:t xml:space="preserve"> РА Араратская </w:t>
      </w:r>
      <w:proofErr w:type="spellStart"/>
      <w:r w:rsidR="00D66676" w:rsidRPr="00227AEF">
        <w:rPr>
          <w:rFonts w:ascii="GHEA Grapalat" w:hAnsi="GHEA Grapalat"/>
          <w:b/>
        </w:rPr>
        <w:t>областе</w:t>
      </w:r>
      <w:proofErr w:type="spellEnd"/>
      <w:r w:rsidR="00D66676" w:rsidRPr="00227AEF">
        <w:rPr>
          <w:rFonts w:ascii="GHEA Grapalat" w:hAnsi="GHEA Grapalat"/>
          <w:b/>
        </w:rPr>
        <w:t xml:space="preserve">, расположенный в  общество </w:t>
      </w:r>
      <w:proofErr w:type="spellStart"/>
      <w:r w:rsidR="00E664D6" w:rsidRPr="00227AEF">
        <w:rPr>
          <w:rFonts w:ascii="GHEA Grapalat" w:hAnsi="GHEA Grapalat"/>
          <w:b/>
        </w:rPr>
        <w:t>Азаташен</w:t>
      </w:r>
      <w:proofErr w:type="spellEnd"/>
      <w:r w:rsidR="00E664D6" w:rsidRPr="00227AEF">
        <w:rPr>
          <w:rFonts w:ascii="GHEA Grapalat" w:hAnsi="GHEA Grapalat"/>
          <w:b/>
        </w:rPr>
        <w:t xml:space="preserve"> </w:t>
      </w:r>
      <w:r w:rsidR="00D66676" w:rsidRPr="00227AEF">
        <w:rPr>
          <w:rFonts w:ascii="GHEA Grapalat" w:hAnsi="GHEA Grapalat"/>
          <w:b/>
        </w:rPr>
        <w:t xml:space="preserve"> улица </w:t>
      </w:r>
      <w:r w:rsidR="00E664D6" w:rsidRPr="00227AEF">
        <w:rPr>
          <w:rFonts w:ascii="GHEA Grapalat" w:hAnsi="GHEA Grapalat"/>
          <w:b/>
        </w:rPr>
        <w:t>3 10/1</w:t>
      </w:r>
      <w:r w:rsidR="00D66676" w:rsidRPr="00227AEF">
        <w:rPr>
          <w:rFonts w:ascii="GHEA Grapalat" w:hAnsi="GHEA Grapalat"/>
          <w:b/>
        </w:rPr>
        <w:t xml:space="preserve"> </w:t>
      </w:r>
      <w:r w:rsidR="000371A2" w:rsidRPr="00227AEF">
        <w:rPr>
          <w:rFonts w:ascii="GHEA Grapalat" w:hAnsi="GHEA Grapalat"/>
          <w:b/>
        </w:rPr>
        <w:t>" не позднее, чем "</w:t>
      </w:r>
      <w:r w:rsidR="00197DEC" w:rsidRPr="00227AEF">
        <w:rPr>
          <w:rFonts w:ascii="GHEA Grapalat" w:hAnsi="GHEA Grapalat"/>
          <w:b/>
        </w:rPr>
        <w:t xml:space="preserve"> 1</w:t>
      </w:r>
      <w:r w:rsidR="00227AEF" w:rsidRPr="00227AEF">
        <w:rPr>
          <w:rFonts w:ascii="GHEA Grapalat" w:hAnsi="GHEA Grapalat"/>
          <w:b/>
        </w:rPr>
        <w:t>5</w:t>
      </w:r>
      <w:r w:rsidR="00197DEC" w:rsidRPr="00227AEF">
        <w:rPr>
          <w:rFonts w:ascii="GHEA Grapalat" w:hAnsi="GHEA Grapalat"/>
          <w:b/>
        </w:rPr>
        <w:t>;00</w:t>
      </w:r>
      <w:r w:rsidR="000371A2" w:rsidRPr="00227AEF">
        <w:rPr>
          <w:rFonts w:ascii="GHEA Grapalat" w:hAnsi="GHEA Grapalat"/>
          <w:b/>
        </w:rPr>
        <w:t xml:space="preserve"> " часов "</w:t>
      </w:r>
      <w:r w:rsidR="00197DEC" w:rsidRPr="00227AEF">
        <w:rPr>
          <w:rFonts w:ascii="GHEA Grapalat" w:hAnsi="GHEA Grapalat"/>
          <w:b/>
        </w:rPr>
        <w:t>7</w:t>
      </w:r>
      <w:r w:rsidR="000371A2" w:rsidRPr="00227AEF">
        <w:rPr>
          <w:rFonts w:ascii="GHEA Grapalat" w:hAnsi="GHEA Grapalat"/>
          <w:b/>
        </w:rPr>
        <w:t xml:space="preserve">"-го дня с даты опубликования в бюллетене объявления и приглашения на настоящую процедуру. </w:t>
      </w:r>
      <w:proofErr w:type="gramEnd"/>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97DEC" w:rsidRDefault="00B67CCD" w:rsidP="00DE5A79">
      <w:pPr>
        <w:pStyle w:val="23"/>
        <w:widowControl w:val="0"/>
        <w:tabs>
          <w:tab w:val="left" w:pos="1134"/>
        </w:tabs>
        <w:spacing w:line="240" w:lineRule="auto"/>
        <w:ind w:firstLine="0"/>
        <w:rPr>
          <w:rFonts w:ascii="GHEA Grapalat" w:hAnsi="GHEA Grapalat"/>
        </w:rPr>
      </w:pPr>
      <w:r w:rsidRPr="00197DEC">
        <w:rPr>
          <w:rFonts w:ascii="GHEA Grapalat" w:hAnsi="GHEA Grapalat"/>
        </w:rPr>
        <w:t>4.3.В заявке участник представляет:</w:t>
      </w:r>
    </w:p>
    <w:p w:rsidR="00DE5A79" w:rsidRPr="00DE5A79" w:rsidRDefault="005F25EF" w:rsidP="00DE5A79">
      <w:pPr>
        <w:jc w:val="both"/>
        <w:rPr>
          <w:rFonts w:ascii="GHEA Grapalat" w:hAnsi="GHEA Grapalat"/>
          <w:sz w:val="20"/>
          <w:szCs w:val="20"/>
        </w:rPr>
      </w:pPr>
      <w:r w:rsidRPr="00197DE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197DEC">
        <w:rPr>
          <w:rFonts w:ascii="GHEA Grapalat" w:hAnsi="GHEA Grapalat"/>
          <w:sz w:val="20"/>
          <w:szCs w:val="20"/>
          <w:lang w:val="hy-AM"/>
        </w:rPr>
        <w:t xml:space="preserve"> </w:t>
      </w:r>
      <w:r w:rsidR="003C5795" w:rsidRPr="00197DEC">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003C5795" w:rsidRPr="00197DEC">
        <w:rPr>
          <w:rFonts w:ascii="GHEA Grapalat" w:hAnsi="GHEA Grapalat"/>
          <w:sz w:val="20"/>
          <w:szCs w:val="20"/>
        </w:rPr>
        <w:t xml:space="preserve"> </w:t>
      </w:r>
      <w:r w:rsidRPr="00197DEC">
        <w:rPr>
          <w:rFonts w:ascii="GHEA Grapalat" w:hAnsi="GHEA Grapalat"/>
          <w:sz w:val="20"/>
          <w:szCs w:val="20"/>
        </w:rPr>
        <w:t>,</w:t>
      </w:r>
      <w:proofErr w:type="gramEnd"/>
      <w:r w:rsidRPr="00197DEC">
        <w:rPr>
          <w:rFonts w:ascii="GHEA Grapalat" w:hAnsi="GHEA Grapalat"/>
          <w:sz w:val="20"/>
          <w:szCs w:val="20"/>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lastRenderedPageBreak/>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DE5A79">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B67CCD" w:rsidRPr="00197DEC" w:rsidRDefault="008E58A2"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47117B" w:rsidRPr="00197DEC">
        <w:rPr>
          <w:rFonts w:ascii="GHEA Grapalat" w:hAnsi="GHEA Grapalat"/>
          <w:sz w:val="20"/>
        </w:rPr>
        <w:t>)утвержденное им ценовое предложение;</w:t>
      </w:r>
    </w:p>
    <w:p w:rsidR="000845F6" w:rsidRPr="00197DEC" w:rsidRDefault="00C52EEA"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4</w:t>
      </w:r>
      <w:r w:rsidR="003E3FD0" w:rsidRPr="00197DE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36720C" w:rsidP="00EE6918">
      <w:pPr>
        <w:pStyle w:val="norm"/>
        <w:widowControl w:val="0"/>
        <w:tabs>
          <w:tab w:val="left" w:pos="1134"/>
        </w:tabs>
        <w:spacing w:line="240" w:lineRule="auto"/>
        <w:ind w:firstLine="0"/>
        <w:rPr>
          <w:rFonts w:ascii="GHEA Grapalat" w:hAnsi="GHEA Grapalat"/>
          <w:sz w:val="20"/>
        </w:rPr>
      </w:pPr>
      <w:r w:rsidRPr="00197DEC">
        <w:rPr>
          <w:rFonts w:ascii="GHEA Grapalat" w:hAnsi="GHEA Grapalat"/>
          <w:sz w:val="20"/>
        </w:rPr>
        <w:t>5</w:t>
      </w:r>
      <w:r w:rsidR="003E3FD0" w:rsidRPr="00197DE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2D61E0">
        <w:rPr>
          <w:rFonts w:ascii="GHEA Grapalat" w:hAnsi="GHEA Grapalat"/>
        </w:rPr>
        <w:t>5.2.</w:t>
      </w:r>
      <w:r w:rsidR="0086197C" w:rsidRPr="002D61E0">
        <w:rPr>
          <w:rFonts w:ascii="Courier New" w:hAnsi="Courier New" w:cs="Courier New"/>
          <w:lang w:bidi="ar-SA"/>
        </w:rPr>
        <w:t xml:space="preserve"> </w:t>
      </w:r>
      <w:r w:rsidR="0086197C" w:rsidRPr="002D61E0">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w:t>
      </w:r>
      <w:r w:rsidRPr="00D66676">
        <w:rPr>
          <w:rFonts w:ascii="GHEA Grapalat" w:hAnsi="GHEA Grapalat"/>
          <w:sz w:val="20"/>
        </w:rPr>
        <w:lastRenderedPageBreak/>
        <w:t>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227AEF" w:rsidRPr="00227AEF">
        <w:rPr>
          <w:rFonts w:ascii="GHEA Grapalat" w:hAnsi="GHEA Grapalat"/>
        </w:rPr>
        <w:t>5</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3A044C">
        <w:rPr>
          <w:rFonts w:ascii="GHEA Grapalat" w:hAnsi="GHEA Grapalat"/>
          <w:i w:val="0"/>
        </w:rPr>
        <w:t>драмом</w:t>
      </w:r>
      <w:proofErr w:type="spellEnd"/>
      <w:r w:rsidR="00D66676" w:rsidRPr="003A044C">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 xml:space="preserve">1)когда в процедуре принял участие один участник, поданная заявка которого соответствует требованиям </w:t>
      </w:r>
      <w:r w:rsidRPr="00D66676">
        <w:rPr>
          <w:rFonts w:ascii="GHEA Grapalat" w:hAnsi="GHEA Grapalat"/>
          <w:i w:val="0"/>
        </w:rPr>
        <w:lastRenderedPageBreak/>
        <w:t>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3A044C" w:rsidDel="00992C40" w:rsidRDefault="00096865" w:rsidP="00D66676">
      <w:pPr>
        <w:pStyle w:val="23"/>
        <w:widowControl w:val="0"/>
        <w:tabs>
          <w:tab w:val="left" w:pos="1134"/>
        </w:tabs>
        <w:spacing w:line="240" w:lineRule="auto"/>
        <w:ind w:firstLine="0"/>
        <w:rPr>
          <w:rFonts w:ascii="GHEA Grapalat" w:hAnsi="GHEA Grapalat" w:cs="Sylfaen"/>
          <w:highlight w:val="yellow"/>
        </w:rPr>
      </w:pPr>
      <w:r w:rsidRPr="003A044C">
        <w:rPr>
          <w:rFonts w:ascii="GHEA Grapalat" w:hAnsi="GHEA Grapalat"/>
          <w:highlight w:val="yellow"/>
        </w:rPr>
        <w:t>2)иных случаев, предусмотренных Законом.</w:t>
      </w:r>
    </w:p>
    <w:p w:rsidR="009B6D58" w:rsidRPr="003A044C" w:rsidRDefault="00FD2748" w:rsidP="00D66676">
      <w:pPr>
        <w:pStyle w:val="norm"/>
        <w:widowControl w:val="0"/>
        <w:tabs>
          <w:tab w:val="left" w:pos="1134"/>
        </w:tabs>
        <w:spacing w:line="240" w:lineRule="auto"/>
        <w:ind w:firstLine="0"/>
        <w:rPr>
          <w:rFonts w:ascii="GHEA Grapalat" w:hAnsi="GHEA Grapalat" w:cs="Sylfaen"/>
          <w:sz w:val="20"/>
          <w:highlight w:val="yellow"/>
        </w:rPr>
      </w:pPr>
      <w:r w:rsidRPr="003A044C">
        <w:rPr>
          <w:rFonts w:ascii="GHEA Grapalat" w:hAnsi="GHEA Grapalat"/>
          <w:sz w:val="20"/>
          <w:highlight w:val="yellow"/>
        </w:rPr>
        <w:t>8.</w:t>
      </w:r>
      <w:r w:rsidR="00360274" w:rsidRPr="003A044C">
        <w:rPr>
          <w:rFonts w:ascii="GHEA Grapalat" w:hAnsi="GHEA Grapalat"/>
          <w:sz w:val="20"/>
          <w:highlight w:val="yellow"/>
        </w:rPr>
        <w:t>6</w:t>
      </w:r>
      <w:r w:rsidRPr="003A044C">
        <w:rPr>
          <w:rFonts w:ascii="GHEA Grapalat" w:hAnsi="GHEA Grapalat"/>
          <w:sz w:val="20"/>
          <w:highlight w:val="yellow"/>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A044C">
        <w:rPr>
          <w:rFonts w:ascii="GHEA Grapalat" w:hAnsi="GHEA Grapalat"/>
          <w:sz w:val="20"/>
          <w:highlight w:val="yellow"/>
        </w:rPr>
        <w:t>отобранного</w:t>
      </w:r>
      <w:r w:rsidR="00970000" w:rsidRPr="003A044C">
        <w:rPr>
          <w:rFonts w:ascii="GHEA Grapalat" w:hAnsi="GHEA Grapalat"/>
          <w:sz w:val="20"/>
          <w:highlight w:val="yellow"/>
        </w:rPr>
        <w:t xml:space="preserve"> участника</w:t>
      </w:r>
      <w:r w:rsidR="00A00A1F" w:rsidRPr="003A044C">
        <w:rPr>
          <w:rFonts w:ascii="GHEA Grapalat" w:hAnsi="GHEA Grapalat"/>
          <w:sz w:val="20"/>
          <w:highlight w:val="yellow"/>
        </w:rPr>
        <w:t xml:space="preserve"> и </w:t>
      </w:r>
      <w:r w:rsidRPr="003A044C">
        <w:rPr>
          <w:rFonts w:ascii="GHEA Grapalat" w:hAnsi="GHEA Grapalat"/>
          <w:sz w:val="20"/>
          <w:highlight w:val="yellow"/>
        </w:rPr>
        <w:t xml:space="preserve">участников, </w:t>
      </w:r>
      <w:r w:rsidR="00A00A1F" w:rsidRPr="003A044C">
        <w:rPr>
          <w:rFonts w:ascii="GHEA Grapalat" w:hAnsi="GHEA Grapalat"/>
          <w:sz w:val="20"/>
          <w:highlight w:val="yellow"/>
        </w:rPr>
        <w:t xml:space="preserve"> занявших </w:t>
      </w:r>
      <w:r w:rsidRPr="003A044C">
        <w:rPr>
          <w:rFonts w:ascii="GHEA Grapalat" w:hAnsi="GHEA Grapalat"/>
          <w:sz w:val="20"/>
          <w:highlight w:val="yellow"/>
        </w:rPr>
        <w:t xml:space="preserve">последующие </w:t>
      </w:r>
      <w:proofErr w:type="spellStart"/>
      <w:r w:rsidRPr="003A044C">
        <w:rPr>
          <w:rFonts w:ascii="GHEA Grapalat" w:hAnsi="GHEA Grapalat"/>
          <w:sz w:val="20"/>
          <w:highlight w:val="yellow"/>
        </w:rPr>
        <w:t>места</w:t>
      </w:r>
      <w:proofErr w:type="gramStart"/>
      <w:r w:rsidRPr="003A044C">
        <w:rPr>
          <w:rFonts w:ascii="GHEA Grapalat" w:hAnsi="GHEA Grapalat"/>
          <w:sz w:val="20"/>
          <w:highlight w:val="yellow"/>
        </w:rPr>
        <w:t>.П</w:t>
      </w:r>
      <w:proofErr w:type="gramEnd"/>
      <w:r w:rsidRPr="003A044C">
        <w:rPr>
          <w:rFonts w:ascii="GHEA Grapalat" w:hAnsi="GHEA Grapalat"/>
          <w:sz w:val="20"/>
          <w:highlight w:val="yellow"/>
        </w:rPr>
        <w:t>ри</w:t>
      </w:r>
      <w:proofErr w:type="spellEnd"/>
      <w:r w:rsidRPr="003A044C">
        <w:rPr>
          <w:rFonts w:ascii="GHEA Grapalat" w:hAnsi="GHEA Grapalat"/>
          <w:sz w:val="20"/>
          <w:highlight w:val="yellow"/>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3A044C">
        <w:rPr>
          <w:rFonts w:ascii="GHEA Grapalat" w:hAnsi="GHEA Grapalat"/>
          <w:sz w:val="20"/>
          <w:highlight w:val="yellow"/>
        </w:rPr>
        <w:t>услуг</w:t>
      </w:r>
      <w:r w:rsidRPr="003A044C">
        <w:rPr>
          <w:rFonts w:ascii="GHEA Grapalat" w:hAnsi="GHEA Grapalat"/>
          <w:sz w:val="20"/>
          <w:highlight w:val="yellow"/>
        </w:rPr>
        <w:t xml:space="preserve"> или закупка осуществляется на основ</w:t>
      </w:r>
      <w:r w:rsidR="00186559" w:rsidRPr="003A044C">
        <w:rPr>
          <w:rFonts w:ascii="GHEA Grapalat" w:hAnsi="GHEA Grapalat"/>
          <w:sz w:val="20"/>
          <w:highlight w:val="yellow"/>
        </w:rPr>
        <w:t>ании части 6 статьи 15 Закона:</w:t>
      </w:r>
    </w:p>
    <w:p w:rsidR="009B6D58" w:rsidRPr="003A044C" w:rsidRDefault="009B6D58" w:rsidP="00D66676">
      <w:pPr>
        <w:pStyle w:val="norm"/>
        <w:widowControl w:val="0"/>
        <w:tabs>
          <w:tab w:val="left" w:pos="1134"/>
        </w:tabs>
        <w:spacing w:line="240" w:lineRule="auto"/>
        <w:ind w:firstLine="0"/>
        <w:rPr>
          <w:rFonts w:ascii="GHEA Grapalat" w:hAnsi="GHEA Grapalat" w:cs="Sylfaen"/>
          <w:sz w:val="20"/>
          <w:highlight w:val="yellow"/>
        </w:rPr>
      </w:pPr>
      <w:proofErr w:type="spellStart"/>
      <w:r w:rsidRPr="003A044C">
        <w:rPr>
          <w:rFonts w:ascii="GHEA Grapalat" w:hAnsi="GHEA Grapalat"/>
          <w:sz w:val="20"/>
          <w:highlight w:val="yellow"/>
        </w:rPr>
        <w:t>а</w:t>
      </w:r>
      <w:proofErr w:type="gramStart"/>
      <w:r w:rsidRPr="003A044C">
        <w:rPr>
          <w:rFonts w:ascii="GHEA Grapalat" w:hAnsi="GHEA Grapalat"/>
          <w:sz w:val="20"/>
          <w:highlight w:val="yellow"/>
        </w:rPr>
        <w:t>.д</w:t>
      </w:r>
      <w:proofErr w:type="gramEnd"/>
      <w:r w:rsidRPr="003A044C">
        <w:rPr>
          <w:rFonts w:ascii="GHEA Grapalat" w:hAnsi="GHEA Grapalat"/>
          <w:sz w:val="20"/>
          <w:highlight w:val="yellow"/>
        </w:rPr>
        <w:t>ля</w:t>
      </w:r>
      <w:proofErr w:type="spellEnd"/>
      <w:r w:rsidRPr="003A044C">
        <w:rPr>
          <w:rFonts w:ascii="GHEA Grapalat" w:hAnsi="GHEA Grapalat"/>
          <w:sz w:val="20"/>
          <w:highlight w:val="yellow"/>
        </w:rPr>
        <w:t xml:space="preserve"> определения</w:t>
      </w:r>
      <w:r w:rsidR="005F09CE" w:rsidRPr="003A044C">
        <w:rPr>
          <w:rFonts w:ascii="GHEA Grapalat" w:hAnsi="GHEA Grapalat"/>
          <w:sz w:val="20"/>
          <w:highlight w:val="yellow"/>
        </w:rPr>
        <w:t xml:space="preserve"> отобранного</w:t>
      </w:r>
      <w:r w:rsidR="000C6E1C" w:rsidRPr="003A044C">
        <w:rPr>
          <w:rFonts w:ascii="GHEA Grapalat" w:hAnsi="GHEA Grapalat"/>
          <w:sz w:val="20"/>
          <w:highlight w:val="yellow"/>
        </w:rPr>
        <w:t xml:space="preserve"> участника</w:t>
      </w:r>
      <w:r w:rsidR="005F09CE" w:rsidRPr="003A044C">
        <w:rPr>
          <w:rFonts w:ascii="GHEA Grapalat" w:hAnsi="GHEA Grapalat"/>
          <w:sz w:val="20"/>
          <w:highlight w:val="yellow"/>
        </w:rPr>
        <w:t xml:space="preserve"> и</w:t>
      </w:r>
      <w:r w:rsidRPr="003A044C">
        <w:rPr>
          <w:rFonts w:ascii="GHEA Grapalat" w:hAnsi="GHEA Grapalat"/>
          <w:sz w:val="20"/>
          <w:highlight w:val="yellow"/>
        </w:rPr>
        <w:t xml:space="preserve"> участников, занявших последующие места, с</w:t>
      </w:r>
      <w:r w:rsidR="00A50C53" w:rsidRPr="003A044C">
        <w:rPr>
          <w:rFonts w:ascii="Courier New" w:hAnsi="Courier New" w:cs="Courier New"/>
          <w:sz w:val="20"/>
          <w:highlight w:val="yellow"/>
          <w:lang w:val="en-US"/>
        </w:rPr>
        <w:t> </w:t>
      </w:r>
      <w:r w:rsidRPr="003A044C">
        <w:rPr>
          <w:rFonts w:ascii="GHEA Grapalat" w:hAnsi="GHEA Grapalat"/>
          <w:sz w:val="20"/>
          <w:highlight w:val="yellow"/>
        </w:rPr>
        <w:t>целью сокращения предложенных на заседании комиссии цен, со всеми участниками,</w:t>
      </w:r>
      <w:r w:rsidR="00AA7117" w:rsidRPr="003A044C">
        <w:rPr>
          <w:rFonts w:ascii="GHEA Grapalat" w:hAnsi="GHEA Grapalat"/>
          <w:sz w:val="20"/>
          <w:highlight w:val="yellow"/>
        </w:rPr>
        <w:t xml:space="preserve"> </w:t>
      </w:r>
      <w:r w:rsidRPr="003A044C">
        <w:rPr>
          <w:rFonts w:ascii="GHEA Grapalat" w:hAnsi="GHEA Grapalat"/>
          <w:sz w:val="20"/>
          <w:highlight w:val="yellow"/>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A044C" w:rsidRDefault="009B6D58" w:rsidP="00D66676">
      <w:pPr>
        <w:pStyle w:val="norm"/>
        <w:widowControl w:val="0"/>
        <w:tabs>
          <w:tab w:val="left" w:pos="1134"/>
        </w:tabs>
        <w:spacing w:line="240" w:lineRule="auto"/>
        <w:ind w:firstLine="0"/>
        <w:rPr>
          <w:rFonts w:ascii="GHEA Grapalat" w:hAnsi="GHEA Grapalat" w:cs="Sylfaen"/>
          <w:sz w:val="20"/>
          <w:highlight w:val="yellow"/>
        </w:rPr>
      </w:pPr>
      <w:proofErr w:type="spellStart"/>
      <w:r w:rsidRPr="003A044C">
        <w:rPr>
          <w:rFonts w:ascii="GHEA Grapalat" w:hAnsi="GHEA Grapalat"/>
          <w:sz w:val="20"/>
          <w:highlight w:val="yellow"/>
        </w:rPr>
        <w:t>б</w:t>
      </w:r>
      <w:proofErr w:type="gramStart"/>
      <w:r w:rsidRPr="003A044C">
        <w:rPr>
          <w:rFonts w:ascii="GHEA Grapalat" w:hAnsi="GHEA Grapalat"/>
          <w:sz w:val="20"/>
          <w:highlight w:val="yellow"/>
        </w:rPr>
        <w:t>.в</w:t>
      </w:r>
      <w:proofErr w:type="spellEnd"/>
      <w:proofErr w:type="gramEnd"/>
      <w:r w:rsidRPr="003A044C">
        <w:rPr>
          <w:rFonts w:ascii="GHEA Grapalat" w:hAnsi="GHEA Grapalat"/>
          <w:sz w:val="20"/>
          <w:highlight w:val="yellow"/>
        </w:rPr>
        <w:t xml:space="preserve"> противном случае заседание комиссии приостанавливается, и в течение одного рабочего дня секретарь комиссии </w:t>
      </w:r>
      <w:r w:rsidR="00360274" w:rsidRPr="003A044C">
        <w:rPr>
          <w:rFonts w:ascii="GHEA Grapalat" w:hAnsi="GHEA Grapalat"/>
          <w:sz w:val="20"/>
          <w:highlight w:val="yellow"/>
        </w:rPr>
        <w:t>в электронной форме</w:t>
      </w:r>
      <w:r w:rsidRPr="003A044C">
        <w:rPr>
          <w:rFonts w:ascii="GHEA Grapalat" w:hAnsi="GHEA Grapalat"/>
          <w:sz w:val="20"/>
          <w:highlight w:val="yellow"/>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A044C" w:rsidRDefault="009B6D58" w:rsidP="00D66676">
      <w:pPr>
        <w:pStyle w:val="norm"/>
        <w:widowControl w:val="0"/>
        <w:tabs>
          <w:tab w:val="left" w:pos="1134"/>
        </w:tabs>
        <w:spacing w:line="240" w:lineRule="auto"/>
        <w:ind w:firstLine="0"/>
        <w:rPr>
          <w:rFonts w:ascii="GHEA Grapalat" w:hAnsi="GHEA Grapalat" w:cs="Sylfaen"/>
          <w:sz w:val="20"/>
          <w:highlight w:val="yellow"/>
        </w:rPr>
      </w:pPr>
      <w:proofErr w:type="spellStart"/>
      <w:r w:rsidRPr="003A044C">
        <w:rPr>
          <w:rFonts w:ascii="GHEA Grapalat" w:hAnsi="GHEA Grapalat"/>
          <w:sz w:val="20"/>
          <w:highlight w:val="yellow"/>
        </w:rPr>
        <w:t>в</w:t>
      </w:r>
      <w:proofErr w:type="gramStart"/>
      <w:r w:rsidRPr="003A044C">
        <w:rPr>
          <w:rFonts w:ascii="GHEA Grapalat" w:hAnsi="GHEA Grapalat"/>
          <w:sz w:val="20"/>
          <w:highlight w:val="yellow"/>
        </w:rPr>
        <w:t>.п</w:t>
      </w:r>
      <w:proofErr w:type="gramEnd"/>
      <w:r w:rsidRPr="003A044C">
        <w:rPr>
          <w:rFonts w:ascii="GHEA Grapalat" w:hAnsi="GHEA Grapalat"/>
          <w:sz w:val="20"/>
          <w:highlight w:val="yellow"/>
        </w:rPr>
        <w:t>ереговоры</w:t>
      </w:r>
      <w:proofErr w:type="spellEnd"/>
      <w:r w:rsidRPr="003A044C">
        <w:rPr>
          <w:rFonts w:ascii="GHEA Grapalat" w:hAnsi="GHEA Grapalat"/>
          <w:sz w:val="20"/>
          <w:highlight w:val="yellow"/>
        </w:rPr>
        <w:t xml:space="preserve"> проводятся не раннее чем на второй и не позднее чем на </w:t>
      </w:r>
      <w:r w:rsidR="00996FDC" w:rsidRPr="003A044C">
        <w:rPr>
          <w:rFonts w:ascii="GHEA Grapalat" w:hAnsi="GHEA Grapalat"/>
          <w:sz w:val="20"/>
          <w:highlight w:val="yellow"/>
        </w:rPr>
        <w:t xml:space="preserve">пятый </w:t>
      </w:r>
      <w:r w:rsidRPr="003A044C">
        <w:rPr>
          <w:rFonts w:ascii="GHEA Grapalat" w:hAnsi="GHEA Grapalat"/>
          <w:sz w:val="20"/>
          <w:highlight w:val="yellow"/>
        </w:rPr>
        <w:t>рабочий день со дня отправки извещения</w:t>
      </w:r>
      <w:r w:rsidR="00A50C53" w:rsidRPr="003A044C">
        <w:rPr>
          <w:rFonts w:ascii="GHEA Grapalat" w:hAnsi="GHEA Grapalat"/>
          <w:sz w:val="20"/>
          <w:highlight w:val="yellow"/>
        </w:rPr>
        <w:t>,</w:t>
      </w:r>
    </w:p>
    <w:p w:rsidR="009B6D58" w:rsidRPr="00D66676" w:rsidRDefault="009B6D58" w:rsidP="00D66676">
      <w:pPr>
        <w:pStyle w:val="norm"/>
        <w:widowControl w:val="0"/>
        <w:tabs>
          <w:tab w:val="left" w:pos="1134"/>
        </w:tabs>
        <w:spacing w:line="240" w:lineRule="auto"/>
        <w:ind w:firstLine="0"/>
        <w:rPr>
          <w:rFonts w:ascii="GHEA Grapalat" w:hAnsi="GHEA Grapalat" w:cs="Sylfaen"/>
          <w:sz w:val="20"/>
        </w:rPr>
      </w:pPr>
      <w:proofErr w:type="spellStart"/>
      <w:r w:rsidRPr="003A044C">
        <w:rPr>
          <w:rFonts w:ascii="GHEA Grapalat" w:hAnsi="GHEA Grapalat"/>
          <w:sz w:val="20"/>
          <w:highlight w:val="yellow"/>
        </w:rPr>
        <w:t>г</w:t>
      </w:r>
      <w:proofErr w:type="gramStart"/>
      <w:r w:rsidRPr="003A044C">
        <w:rPr>
          <w:rFonts w:ascii="GHEA Grapalat" w:hAnsi="GHEA Grapalat"/>
          <w:sz w:val="20"/>
          <w:highlight w:val="yellow"/>
        </w:rPr>
        <w:t>.п</w:t>
      </w:r>
      <w:proofErr w:type="gramEnd"/>
      <w:r w:rsidRPr="003A044C">
        <w:rPr>
          <w:rFonts w:ascii="GHEA Grapalat" w:hAnsi="GHEA Grapalat"/>
          <w:sz w:val="20"/>
          <w:highlight w:val="yellow"/>
        </w:rPr>
        <w:t>редставленное</w:t>
      </w:r>
      <w:proofErr w:type="spellEnd"/>
      <w:r w:rsidRPr="003A044C">
        <w:rPr>
          <w:rFonts w:ascii="GHEA Grapalat" w:hAnsi="GHEA Grapalat"/>
          <w:sz w:val="20"/>
          <w:highlight w:val="yellow"/>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A044C" w:rsidRDefault="009B6D58" w:rsidP="00D66676">
      <w:pPr>
        <w:pStyle w:val="norm"/>
        <w:widowControl w:val="0"/>
        <w:tabs>
          <w:tab w:val="left" w:pos="1134"/>
        </w:tabs>
        <w:spacing w:line="240" w:lineRule="auto"/>
        <w:ind w:firstLine="0"/>
        <w:rPr>
          <w:rFonts w:ascii="GHEA Grapalat" w:hAnsi="GHEA Grapalat" w:cs="Sylfaen"/>
          <w:sz w:val="20"/>
          <w:highlight w:val="yellow"/>
        </w:rPr>
      </w:pPr>
      <w:proofErr w:type="spellStart"/>
      <w:r w:rsidRPr="003A044C">
        <w:rPr>
          <w:rFonts w:ascii="GHEA Grapalat" w:hAnsi="GHEA Grapalat"/>
          <w:sz w:val="20"/>
          <w:highlight w:val="yellow"/>
        </w:rPr>
        <w:t>д</w:t>
      </w:r>
      <w:proofErr w:type="gramStart"/>
      <w:r w:rsidRPr="003A044C">
        <w:rPr>
          <w:rFonts w:ascii="GHEA Grapalat" w:hAnsi="GHEA Grapalat"/>
          <w:sz w:val="20"/>
          <w:highlight w:val="yellow"/>
        </w:rPr>
        <w:t>.н</w:t>
      </w:r>
      <w:proofErr w:type="gramEnd"/>
      <w:r w:rsidRPr="003A044C">
        <w:rPr>
          <w:rFonts w:ascii="GHEA Grapalat" w:hAnsi="GHEA Grapalat"/>
          <w:sz w:val="20"/>
          <w:highlight w:val="yellow"/>
        </w:rPr>
        <w:t>а</w:t>
      </w:r>
      <w:proofErr w:type="spellEnd"/>
      <w:r w:rsidRPr="003A044C">
        <w:rPr>
          <w:rFonts w:ascii="GHEA Grapalat" w:hAnsi="GHEA Grapalat"/>
          <w:sz w:val="20"/>
          <w:highlight w:val="yellow"/>
        </w:rPr>
        <w:t xml:space="preserve"> момент истечения установленного для переговоров окончательного срока, по представленным </w:t>
      </w:r>
      <w:r w:rsidR="001D129F" w:rsidRPr="003A044C">
        <w:rPr>
          <w:rFonts w:ascii="GHEA Grapalat" w:hAnsi="GHEA Grapalat"/>
          <w:sz w:val="20"/>
          <w:highlight w:val="yellow"/>
        </w:rPr>
        <w:t xml:space="preserve">присутствующим на переговорах </w:t>
      </w:r>
      <w:r w:rsidRPr="003A044C">
        <w:rPr>
          <w:rFonts w:ascii="GHEA Grapalat" w:hAnsi="GHEA Grapalat"/>
          <w:sz w:val="20"/>
          <w:highlight w:val="yellow"/>
        </w:rPr>
        <w:t>участниками</w:t>
      </w:r>
      <w:r w:rsidR="001D129F" w:rsidRPr="003A044C">
        <w:rPr>
          <w:rFonts w:ascii="GHEA Grapalat" w:hAnsi="GHEA Grapalat"/>
          <w:sz w:val="20"/>
          <w:highlight w:val="yellow"/>
        </w:rPr>
        <w:t xml:space="preserve"> </w:t>
      </w:r>
      <w:r w:rsidRPr="003A044C">
        <w:rPr>
          <w:rFonts w:ascii="GHEA Grapalat" w:hAnsi="GHEA Grapalat"/>
          <w:sz w:val="20"/>
          <w:highlight w:val="yellow"/>
        </w:rPr>
        <w:t xml:space="preserve">ценам, </w:t>
      </w:r>
      <w:r w:rsidR="00927888" w:rsidRPr="003A044C">
        <w:rPr>
          <w:rFonts w:ascii="GHEA Grapalat" w:hAnsi="GHEA Grapalat"/>
          <w:sz w:val="20"/>
          <w:highlight w:val="yellow"/>
        </w:rPr>
        <w:t xml:space="preserve">которые </w:t>
      </w:r>
      <w:r w:rsidRPr="003A044C">
        <w:rPr>
          <w:rFonts w:ascii="GHEA Grapalat" w:hAnsi="GHEA Grapalat"/>
          <w:sz w:val="20"/>
          <w:highlight w:val="yellow"/>
        </w:rPr>
        <w:t xml:space="preserve">не </w:t>
      </w:r>
      <w:r w:rsidR="00927888" w:rsidRPr="003A044C">
        <w:rPr>
          <w:rFonts w:ascii="GHEA Grapalat" w:hAnsi="GHEA Grapalat"/>
          <w:sz w:val="20"/>
          <w:highlight w:val="yellow"/>
        </w:rPr>
        <w:t xml:space="preserve">превышают цену, установленную  заявкой на закупку </w:t>
      </w:r>
      <w:r w:rsidRPr="003A044C">
        <w:rPr>
          <w:rFonts w:ascii="GHEA Grapalat" w:hAnsi="GHEA Grapalat"/>
          <w:sz w:val="20"/>
          <w:highlight w:val="yellow"/>
        </w:rPr>
        <w:t>, определяются и объявляются</w:t>
      </w:r>
      <w:r w:rsidR="00A134CC" w:rsidRPr="003A044C">
        <w:rPr>
          <w:rFonts w:ascii="GHEA Grapalat" w:hAnsi="GHEA Grapalat"/>
          <w:sz w:val="20"/>
          <w:highlight w:val="yellow"/>
        </w:rPr>
        <w:t xml:space="preserve"> отобранный участник и</w:t>
      </w:r>
      <w:r w:rsidRPr="003A044C">
        <w:rPr>
          <w:rFonts w:ascii="GHEA Grapalat" w:hAnsi="GHEA Grapalat"/>
          <w:sz w:val="20"/>
          <w:highlight w:val="yellow"/>
        </w:rPr>
        <w:t xml:space="preserve"> участники, занявшие последующие места,</w:t>
      </w:r>
    </w:p>
    <w:p w:rsidR="008F2148" w:rsidRPr="003A044C" w:rsidRDefault="009B6D58" w:rsidP="00D66676">
      <w:pPr>
        <w:pStyle w:val="norm"/>
        <w:widowControl w:val="0"/>
        <w:tabs>
          <w:tab w:val="left" w:pos="1134"/>
        </w:tabs>
        <w:spacing w:line="240" w:lineRule="auto"/>
        <w:ind w:firstLine="0"/>
        <w:rPr>
          <w:rFonts w:ascii="GHEA Grapalat" w:hAnsi="GHEA Grapalat"/>
          <w:sz w:val="20"/>
          <w:highlight w:val="yellow"/>
        </w:rPr>
      </w:pPr>
      <w:proofErr w:type="spellStart"/>
      <w:r w:rsidRPr="003A044C">
        <w:rPr>
          <w:rFonts w:ascii="GHEA Grapalat" w:hAnsi="GHEA Grapalat"/>
          <w:sz w:val="20"/>
          <w:highlight w:val="yellow"/>
        </w:rPr>
        <w:t>е</w:t>
      </w:r>
      <w:proofErr w:type="gramStart"/>
      <w:r w:rsidRPr="003A044C">
        <w:rPr>
          <w:rFonts w:ascii="GHEA Grapalat" w:hAnsi="GHEA Grapalat"/>
          <w:sz w:val="20"/>
          <w:highlight w:val="yellow"/>
        </w:rPr>
        <w:t>.е</w:t>
      </w:r>
      <w:proofErr w:type="gramEnd"/>
      <w:r w:rsidRPr="003A044C">
        <w:rPr>
          <w:rFonts w:ascii="GHEA Grapalat" w:hAnsi="GHEA Grapalat"/>
          <w:sz w:val="20"/>
          <w:highlight w:val="yellow"/>
        </w:rPr>
        <w:t>сли</w:t>
      </w:r>
      <w:proofErr w:type="spellEnd"/>
      <w:r w:rsidRPr="003A044C">
        <w:rPr>
          <w:rFonts w:ascii="GHEA Grapalat" w:hAnsi="GHEA Grapalat"/>
          <w:sz w:val="20"/>
          <w:highlight w:val="yellow"/>
        </w:rPr>
        <w:t xml:space="preserve"> на момент истечения установленного для переговоров окончательного срока представленные </w:t>
      </w:r>
      <w:r w:rsidR="009639FF" w:rsidRPr="003A044C">
        <w:rPr>
          <w:rFonts w:ascii="GHEA Grapalat" w:hAnsi="GHEA Grapalat"/>
          <w:sz w:val="20"/>
          <w:highlight w:val="yellow"/>
        </w:rPr>
        <w:t xml:space="preserve">присутствующим на переговорах </w:t>
      </w:r>
      <w:r w:rsidRPr="003A044C">
        <w:rPr>
          <w:rFonts w:ascii="GHEA Grapalat" w:hAnsi="GHEA Grapalat"/>
          <w:sz w:val="20"/>
          <w:highlight w:val="yellow"/>
        </w:rPr>
        <w:t>участниками цены превышают цену, установленную заявкой на закупку,</w:t>
      </w:r>
      <w:r w:rsidR="008F2148" w:rsidRPr="003A044C">
        <w:rPr>
          <w:rFonts w:ascii="GHEA Grapalat" w:hAnsi="GHEA Grapalat"/>
          <w:sz w:val="20"/>
          <w:highlight w:val="yellow"/>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3A044C">
        <w:rPr>
          <w:sz w:val="20"/>
          <w:highlight w:val="yellow"/>
        </w:rPr>
        <w:t xml:space="preserve"> </w:t>
      </w:r>
      <w:r w:rsidRPr="003A044C">
        <w:rPr>
          <w:rFonts w:ascii="GHEA Grapalat" w:hAnsi="GHEA Grapalat"/>
          <w:sz w:val="20"/>
          <w:highlight w:val="yellow"/>
        </w:rPr>
        <w:t xml:space="preserve">по характеристикам одного и того же предмета закупки в данном календарном году уже была организована </w:t>
      </w:r>
      <w:r w:rsidR="00144E38" w:rsidRPr="003A044C">
        <w:rPr>
          <w:rFonts w:ascii="GHEA Grapalat" w:hAnsi="GHEA Grapalat"/>
          <w:sz w:val="20"/>
          <w:highlight w:val="yellow"/>
        </w:rPr>
        <w:t xml:space="preserve">как минимум одна </w:t>
      </w:r>
      <w:r w:rsidRPr="003A044C">
        <w:rPr>
          <w:rFonts w:ascii="GHEA Grapalat" w:hAnsi="GHEA Grapalat"/>
          <w:sz w:val="20"/>
          <w:highlight w:val="yellow"/>
        </w:rPr>
        <w:t xml:space="preserve">конкурентная процедура закупки, которая была объявлена несостоявшейся </w:t>
      </w:r>
      <w:r w:rsidR="00E23F8C" w:rsidRPr="003A044C">
        <w:rPr>
          <w:rFonts w:ascii="GHEA Grapalat" w:hAnsi="GHEA Grapalat"/>
          <w:sz w:val="20"/>
          <w:highlight w:val="yellow"/>
        </w:rPr>
        <w:t>на основании</w:t>
      </w:r>
      <w:r w:rsidR="00144E38" w:rsidRPr="003A044C">
        <w:rPr>
          <w:rFonts w:ascii="GHEA Grapalat" w:hAnsi="GHEA Grapalat"/>
          <w:sz w:val="20"/>
          <w:highlight w:val="yellow"/>
        </w:rPr>
        <w:t xml:space="preserve"> того, что</w:t>
      </w:r>
      <w:r w:rsidRPr="003A044C">
        <w:rPr>
          <w:rFonts w:ascii="GHEA Grapalat" w:hAnsi="GHEA Grapalat"/>
          <w:sz w:val="20"/>
          <w:highlight w:val="yellow"/>
        </w:rPr>
        <w:t xml:space="preserve"> представленны</w:t>
      </w:r>
      <w:r w:rsidR="00144E38" w:rsidRPr="003A044C">
        <w:rPr>
          <w:rFonts w:ascii="GHEA Grapalat" w:hAnsi="GHEA Grapalat"/>
          <w:sz w:val="20"/>
          <w:highlight w:val="yellow"/>
        </w:rPr>
        <w:t>е</w:t>
      </w:r>
      <w:r w:rsidRPr="003A044C">
        <w:rPr>
          <w:rFonts w:ascii="GHEA Grapalat" w:hAnsi="GHEA Grapalat"/>
          <w:sz w:val="20"/>
          <w:highlight w:val="yellow"/>
        </w:rPr>
        <w:t xml:space="preserve"> участниками цен</w:t>
      </w:r>
      <w:r w:rsidR="00144E38" w:rsidRPr="003A044C">
        <w:rPr>
          <w:rFonts w:ascii="GHEA Grapalat" w:hAnsi="GHEA Grapalat"/>
          <w:sz w:val="20"/>
          <w:highlight w:val="yellow"/>
        </w:rPr>
        <w:t>ы</w:t>
      </w:r>
      <w:r w:rsidRPr="003A044C">
        <w:rPr>
          <w:rFonts w:ascii="GHEA Grapalat" w:hAnsi="GHEA Grapalat"/>
          <w:sz w:val="20"/>
          <w:highlight w:val="yellow"/>
        </w:rPr>
        <w:t xml:space="preserve"> пре</w:t>
      </w:r>
      <w:r w:rsidR="00144E38" w:rsidRPr="003A044C">
        <w:rPr>
          <w:rFonts w:ascii="GHEA Grapalat" w:hAnsi="GHEA Grapalat"/>
          <w:sz w:val="20"/>
          <w:highlight w:val="yellow"/>
        </w:rPr>
        <w:t>вышают цену, установленную</w:t>
      </w:r>
      <w:r w:rsidRPr="003A044C">
        <w:rPr>
          <w:rFonts w:ascii="GHEA Grapalat" w:hAnsi="GHEA Grapalat"/>
          <w:sz w:val="20"/>
          <w:highlight w:val="yellow"/>
        </w:rPr>
        <w:t xml:space="preserve"> заявкой на закупку</w:t>
      </w:r>
      <w:r w:rsidR="00235D56" w:rsidRPr="003A044C">
        <w:rPr>
          <w:rFonts w:ascii="GHEA Grapalat" w:hAnsi="GHEA Grapalat"/>
          <w:sz w:val="20"/>
          <w:highlight w:val="yellow"/>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w:t>
      </w:r>
      <w:r w:rsidRPr="00D66676">
        <w:rPr>
          <w:rFonts w:ascii="GHEA Grapalat" w:hAnsi="GHEA Grapalat"/>
          <w:sz w:val="20"/>
        </w:rPr>
        <w:lastRenderedPageBreak/>
        <w:t>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 xml:space="preserve">Секретарь обязан в день получения документов, подтвердить факт их получения, </w:t>
      </w:r>
      <w:r w:rsidR="00A23E7B" w:rsidRPr="00D66676">
        <w:rPr>
          <w:rFonts w:ascii="GHEA Grapalat" w:hAnsi="GHEA Grapalat"/>
          <w:sz w:val="20"/>
        </w:rPr>
        <w:lastRenderedPageBreak/>
        <w:t>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66676" w:rsidRDefault="00583092" w:rsidP="00D66676">
      <w:pPr>
        <w:pStyle w:val="23"/>
        <w:widowControl w:val="0"/>
        <w:spacing w:line="240" w:lineRule="auto"/>
        <w:ind w:firstLine="0"/>
        <w:rPr>
          <w:rFonts w:ascii="GHEA Grapalat" w:hAnsi="GHEA Grapalat"/>
          <w:i/>
        </w:rPr>
      </w:pPr>
      <w:r w:rsidRPr="00D66676">
        <w:rPr>
          <w:rFonts w:ascii="GHEA Grapalat" w:hAnsi="GHEA Grapalat"/>
        </w:rPr>
        <w:t>Период ожидания в случае настоящей процедуры составляет "</w:t>
      </w:r>
      <w:r w:rsidR="00D66676" w:rsidRPr="00D66676">
        <w:rPr>
          <w:rFonts w:ascii="GHEA Grapalat" w:hAnsi="GHEA Grapalat"/>
        </w:rPr>
        <w:t>5</w:t>
      </w:r>
      <w:r w:rsidRPr="00D66676">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w:t>
      </w:r>
      <w:r w:rsidRPr="00D66676">
        <w:rPr>
          <w:rFonts w:ascii="GHEA Grapalat" w:hAnsi="GHEA Grapalat"/>
          <w:sz w:val="20"/>
          <w:szCs w:val="20"/>
        </w:rPr>
        <w:lastRenderedPageBreak/>
        <w:t>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096865" w:rsidRPr="00E664D6" w:rsidRDefault="00AA0AD8" w:rsidP="00E664D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E664D6" w:rsidRPr="009E74C4" w:rsidRDefault="007F245B" w:rsidP="007F245B">
      <w:pPr>
        <w:rPr>
          <w:rFonts w:ascii="GHEA Grapalat" w:hAnsi="GHEA Grapalat"/>
          <w:b/>
          <w:sz w:val="20"/>
          <w:szCs w:val="20"/>
        </w:rPr>
      </w:pPr>
      <w:r w:rsidRPr="00DE5A79">
        <w:rPr>
          <w:rFonts w:ascii="GHEA Grapalat" w:hAnsi="GHEA Grapalat"/>
          <w:b/>
          <w:sz w:val="20"/>
          <w:szCs w:val="20"/>
        </w:rPr>
        <w:t xml:space="preserve">                  </w:t>
      </w:r>
    </w:p>
    <w:p w:rsidR="007F245B" w:rsidRPr="009E74C4"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E24E63" w:rsidRPr="00E24E63" w:rsidRDefault="00A6609C" w:rsidP="00100640">
      <w:pPr>
        <w:pStyle w:val="HTML"/>
        <w:jc w:val="both"/>
        <w:rPr>
          <w:rFonts w:ascii="GHEA Grapalat" w:hAnsi="GHEA Grapalat" w:cs="Courier New"/>
          <w:lang w:bidi="ar-SA"/>
        </w:rPr>
      </w:pPr>
      <w:r w:rsidRPr="00EE6918">
        <w:rPr>
          <w:rFonts w:ascii="GHEA Grapalat" w:hAnsi="GHEA Grapalat"/>
          <w:b/>
        </w:rPr>
        <w:t xml:space="preserve"> </w:t>
      </w:r>
      <w:r w:rsidR="00EE6918" w:rsidRPr="00EE6918">
        <w:rPr>
          <w:rFonts w:ascii="GHEA Grapalat" w:hAnsi="GHEA Grapalat"/>
          <w:b/>
          <w:highlight w:val="yellow"/>
        </w:rPr>
        <w:t xml:space="preserve">10.2. </w:t>
      </w:r>
      <w:r w:rsidR="00100640" w:rsidRPr="00100640">
        <w:rPr>
          <w:rFonts w:ascii="GHEA Grapalat" w:hAnsi="GHEA Grapalat"/>
          <w:b/>
          <w:highlight w:val="yellow"/>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proofErr w:type="gramStart"/>
      <w:r w:rsidR="00100640" w:rsidRPr="00100640">
        <w:rPr>
          <w:rFonts w:ascii="GHEA Grapalat" w:hAnsi="GHEA Grapalat"/>
          <w:b/>
          <w:highlight w:val="yellow"/>
        </w:rPr>
        <w:t>.</w:t>
      </w:r>
      <w:r w:rsidR="0086197C" w:rsidRPr="00100640">
        <w:rPr>
          <w:rFonts w:ascii="GHEA Grapalat" w:hAnsi="GHEA Grapalat"/>
          <w:b/>
          <w:highlight w:val="yellow"/>
        </w:rPr>
        <w:t>.</w:t>
      </w:r>
      <w:r w:rsidR="00E24E63" w:rsidRPr="00E24E63">
        <w:rPr>
          <w:rFonts w:ascii="Courier New" w:hAnsi="Courier New" w:cs="Courier New"/>
          <w:lang w:bidi="ar-SA"/>
        </w:rPr>
        <w:t xml:space="preserve"> </w:t>
      </w:r>
      <w:proofErr w:type="gramEnd"/>
      <w:r w:rsidR="00E24E63" w:rsidRPr="00E24E63">
        <w:rPr>
          <w:rFonts w:ascii="GHEA Grapalat" w:hAnsi="GHEA Grapalat" w:cs="Courier New"/>
          <w:lang w:bidi="ar-SA"/>
        </w:rPr>
        <w:t>Кроме того, обеспечение должно быть действительно не менее 20-го рабочего дня, следующего за датой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3A044C"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20"/>
          <w:szCs w:val="20"/>
          <w:u w:val="single"/>
          <w:lang w:bidi="ar-SA"/>
        </w:rPr>
      </w:pPr>
      <w:r w:rsidRPr="006219E4">
        <w:rPr>
          <w:rFonts w:ascii="GHEA Grapalat" w:hAnsi="GHEA Grapalat" w:cs="Courier New"/>
          <w:b/>
          <w:sz w:val="20"/>
          <w:szCs w:val="20"/>
          <w:highlight w:val="yellow"/>
          <w:lang w:bidi="ar-SA"/>
        </w:rPr>
        <w:t>Выбранный участник должен обеспечить квалификацию банковской гарантии в соответствии с Приложением 4.</w:t>
      </w:r>
      <w:r w:rsidR="006219E4" w:rsidRPr="009E74C4">
        <w:rPr>
          <w:rFonts w:ascii="GHEA Grapalat" w:hAnsi="GHEA Grapalat" w:cs="Courier New"/>
          <w:b/>
          <w:color w:val="FF0000"/>
          <w:sz w:val="20"/>
          <w:szCs w:val="20"/>
          <w:vertAlign w:val="superscript"/>
          <w:lang w:bidi="ar-SA"/>
        </w:rPr>
        <w:t>11</w:t>
      </w:r>
      <w:r w:rsidR="009E74C4" w:rsidRPr="009E74C4">
        <w:rPr>
          <w:rFonts w:ascii="GHEA Grapalat" w:hAnsi="GHEA Grapalat" w:cs="Courier New"/>
          <w:b/>
          <w:color w:val="FF0000"/>
          <w:sz w:val="20"/>
          <w:szCs w:val="20"/>
          <w:vertAlign w:val="superscript"/>
          <w:lang w:bidi="ar-SA"/>
        </w:rPr>
        <w:t xml:space="preserve"> </w:t>
      </w:r>
      <w:r w:rsidR="009E74C4" w:rsidRPr="003A044C">
        <w:rPr>
          <w:rStyle w:val="tlid-translation"/>
          <w:rFonts w:ascii="GHEA Grapalat" w:hAnsi="GHEA Grapalat"/>
          <w:b/>
          <w:sz w:val="20"/>
          <w:szCs w:val="20"/>
          <w:highlight w:val="yellow"/>
          <w:u w:val="single"/>
        </w:rPr>
        <w:t xml:space="preserve">Цена, установленная для покупки услуги по цене согласно сводной смете, составляет </w:t>
      </w:r>
      <w:r w:rsidR="00CA07BE" w:rsidRPr="003A044C">
        <w:rPr>
          <w:rStyle w:val="tlid-translation"/>
          <w:rFonts w:ascii="GHEA Grapalat" w:hAnsi="GHEA Grapalat"/>
          <w:b/>
          <w:sz w:val="20"/>
          <w:szCs w:val="20"/>
          <w:highlight w:val="yellow"/>
          <w:u w:val="single"/>
        </w:rPr>
        <w:t>442.64</w:t>
      </w:r>
      <w:r w:rsidR="009E74C4" w:rsidRPr="003A044C">
        <w:rPr>
          <w:rStyle w:val="tlid-translation"/>
          <w:rFonts w:ascii="GHEA Grapalat" w:hAnsi="GHEA Grapalat"/>
          <w:b/>
          <w:sz w:val="20"/>
          <w:szCs w:val="20"/>
          <w:highlight w:val="yellow"/>
          <w:u w:val="single"/>
        </w:rPr>
        <w:t xml:space="preserve"> тыс. </w:t>
      </w:r>
      <w:proofErr w:type="spellStart"/>
      <w:r w:rsidR="009E74C4" w:rsidRPr="003A044C">
        <w:rPr>
          <w:rStyle w:val="tlid-translation"/>
          <w:rFonts w:ascii="GHEA Grapalat" w:hAnsi="GHEA Grapalat"/>
          <w:b/>
          <w:sz w:val="20"/>
          <w:szCs w:val="20"/>
          <w:highlight w:val="yellow"/>
          <w:u w:val="single"/>
        </w:rPr>
        <w:t>Драмов</w:t>
      </w:r>
      <w:proofErr w:type="spellEnd"/>
      <w:r w:rsidR="00CA07BE" w:rsidRPr="003A044C">
        <w:rPr>
          <w:rStyle w:val="tlid-translation"/>
          <w:rFonts w:ascii="GHEA Grapalat" w:hAnsi="GHEA Grapalat"/>
          <w:b/>
          <w:sz w:val="20"/>
          <w:szCs w:val="20"/>
          <w:highlight w:val="yellow"/>
          <w:u w:val="single"/>
        </w:rPr>
        <w:t>, том числе НДС</w:t>
      </w:r>
      <w:r w:rsidR="00CA07BE" w:rsidRPr="003A044C">
        <w:rPr>
          <w:rStyle w:val="tlid-translation"/>
          <w:rFonts w:ascii="GHEA Grapalat" w:hAnsi="GHEA Grapalat"/>
          <w:b/>
          <w:sz w:val="20"/>
          <w:szCs w:val="20"/>
          <w:u w:val="single"/>
        </w:rPr>
        <w:t xml:space="preserve"> </w:t>
      </w:r>
    </w:p>
    <w:p w:rsidR="002406D8" w:rsidRPr="00EE6918" w:rsidRDefault="002406D8" w:rsidP="00E24E63">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6219E4" w:rsidRDefault="00030D40" w:rsidP="00EE6918">
      <w:pPr>
        <w:pStyle w:val="af2"/>
        <w:jc w:val="both"/>
        <w:rPr>
          <w:rFonts w:ascii="GHEA Grapalat" w:hAnsi="GHEA Grapalat"/>
          <w:b/>
          <w:i/>
          <w:sz w:val="16"/>
          <w:szCs w:val="16"/>
        </w:rPr>
      </w:pPr>
      <w:r w:rsidRPr="00EE6918">
        <w:rPr>
          <w:rFonts w:ascii="GHEA Grapalat" w:hAnsi="GHEA Grapalat"/>
        </w:rPr>
        <w:t>10.</w:t>
      </w:r>
      <w:r w:rsidR="001723D6" w:rsidRPr="00EE6918">
        <w:rPr>
          <w:rFonts w:ascii="GHEA Grapalat" w:hAnsi="GHEA Grapalat"/>
        </w:rPr>
        <w:t>3</w:t>
      </w:r>
      <w:r w:rsidR="00DC30CC" w:rsidRPr="00EE6918">
        <w:rPr>
          <w:rFonts w:ascii="GHEA Grapalat" w:hAnsi="GHEA Grapalat"/>
        </w:rPr>
        <w:t>.</w:t>
      </w:r>
      <w:r w:rsidRPr="006314A9">
        <w:rPr>
          <w:rFonts w:ascii="GHEA Grapalat" w:hAnsi="GHEA Grapalat"/>
          <w:b/>
          <w:highlight w:val="yellow"/>
        </w:rPr>
        <w:t xml:space="preserve">Размер обеспечения договора составляет 10 процентов от цены договора. </w:t>
      </w:r>
      <w:r w:rsidR="001723D6" w:rsidRPr="006314A9">
        <w:rPr>
          <w:rFonts w:ascii="GHEA Grapalat" w:hAnsi="GHEA Grapalat"/>
          <w:b/>
          <w:highlight w:val="yellow"/>
        </w:rPr>
        <w:t xml:space="preserve">Обеспечение </w:t>
      </w:r>
      <w:r w:rsidR="00896AAF" w:rsidRPr="006314A9">
        <w:rPr>
          <w:rFonts w:ascii="GHEA Grapalat" w:hAnsi="GHEA Grapalat"/>
          <w:b/>
          <w:highlight w:val="yellow"/>
        </w:rPr>
        <w:t>договора</w:t>
      </w:r>
      <w:r w:rsidR="001723D6" w:rsidRPr="006314A9">
        <w:rPr>
          <w:rFonts w:ascii="GHEA Grapalat" w:hAnsi="GHEA Grapalat"/>
          <w:b/>
          <w:highlight w:val="yellow"/>
        </w:rPr>
        <w:t xml:space="preserve"> представляется в </w:t>
      </w:r>
      <w:r w:rsidR="005876A3" w:rsidRPr="006314A9">
        <w:rPr>
          <w:rFonts w:ascii="GHEA Grapalat" w:hAnsi="GHEA Grapalat"/>
          <w:b/>
          <w:highlight w:val="yellow"/>
        </w:rPr>
        <w:t>виде</w:t>
      </w:r>
      <w:r w:rsidR="001723D6" w:rsidRPr="006314A9">
        <w:rPr>
          <w:rFonts w:ascii="GHEA Grapalat" w:hAnsi="GHEA Grapalat"/>
          <w:b/>
          <w:highlight w:val="yellow"/>
        </w:rPr>
        <w:t xml:space="preserve"> </w:t>
      </w:r>
      <w:r w:rsidR="00EE6918" w:rsidRPr="006314A9">
        <w:rPr>
          <w:rFonts w:ascii="GHEA Grapalat" w:hAnsi="GHEA Grapalat"/>
          <w:b/>
          <w:highlight w:val="yellow"/>
        </w:rPr>
        <w:t>в одностороннем порядке утвержденного заявления-в виде неустойки (приложение 5.1) или наличных денег</w:t>
      </w:r>
      <w:r w:rsidR="00EE6918" w:rsidRPr="006314A9">
        <w:rPr>
          <w:rFonts w:ascii="GHEA Grapalat" w:hAnsi="GHEA Grapalat" w:cs="Sylfaen"/>
          <w:b/>
          <w:highlight w:val="yellow"/>
        </w:rPr>
        <w:t>”.</w:t>
      </w:r>
      <w:r w:rsidR="006219E4" w:rsidRPr="006219E4">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 xml:space="preserve">Если процедура закупки организована в </w:t>
      </w:r>
      <w:r w:rsidR="00740EF5" w:rsidRPr="00EE6918">
        <w:rPr>
          <w:rFonts w:ascii="GHEA Grapalat" w:hAnsi="GHEA Grapalat"/>
          <w:sz w:val="20"/>
          <w:szCs w:val="20"/>
        </w:rPr>
        <w:t>лотах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E664D6" w:rsidRPr="009E74C4" w:rsidRDefault="00E664D6"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highlight w:val="yellow"/>
          <w:vertAlign w:val="superscript"/>
          <w:lang w:bidi="ar-SA"/>
        </w:rPr>
      </w:pPr>
    </w:p>
    <w:p w:rsidR="00E664D6" w:rsidRPr="009E74C4" w:rsidRDefault="00E664D6"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highlight w:val="yellow"/>
          <w:vertAlign w:val="superscript"/>
          <w:lang w:bidi="ar-SA"/>
        </w:rPr>
      </w:pPr>
    </w:p>
    <w:p w:rsidR="00100640" w:rsidRPr="006E160A"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highlight w:val="yellow"/>
          <w:lang w:bidi="ar-SA"/>
        </w:rPr>
      </w:pPr>
      <w:r w:rsidRPr="006E160A">
        <w:rPr>
          <w:rFonts w:ascii="Courier New" w:hAnsi="Courier New" w:cs="Courier New"/>
          <w:sz w:val="16"/>
          <w:szCs w:val="16"/>
          <w:highlight w:val="yellow"/>
          <w:vertAlign w:val="superscript"/>
          <w:lang w:bidi="ar-SA"/>
        </w:rPr>
        <w:t>11</w:t>
      </w:r>
      <w:proofErr w:type="gramStart"/>
      <w:r w:rsidRPr="006E160A">
        <w:rPr>
          <w:rFonts w:ascii="Courier New" w:hAnsi="Courier New" w:cs="Courier New"/>
          <w:sz w:val="16"/>
          <w:szCs w:val="16"/>
          <w:highlight w:val="yellow"/>
          <w:lang w:bidi="ar-SA"/>
        </w:rPr>
        <w:t xml:space="preserve"> Е</w:t>
      </w:r>
      <w:proofErr w:type="gramEnd"/>
      <w:r w:rsidRPr="006E160A">
        <w:rPr>
          <w:rFonts w:ascii="Courier New" w:hAnsi="Courier New" w:cs="Courier New"/>
          <w:sz w:val="16"/>
          <w:szCs w:val="16"/>
          <w:highlight w:val="yellow"/>
          <w:lang w:bidi="ar-SA"/>
        </w:rPr>
        <w:t>сли:</w:t>
      </w:r>
    </w:p>
    <w:p w:rsidR="00100640" w:rsidRPr="006219E4"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16"/>
          <w:szCs w:val="16"/>
          <w:highlight w:val="yellow"/>
          <w:lang w:bidi="ar-SA"/>
        </w:rPr>
      </w:pPr>
      <w:r w:rsidRPr="006219E4">
        <w:rPr>
          <w:rFonts w:ascii="GHEA Grapalat" w:hAnsi="GHEA Grapalat" w:cs="Courier New"/>
          <w:sz w:val="16"/>
          <w:szCs w:val="16"/>
          <w:highlight w:val="yellow"/>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6219E4">
        <w:rPr>
          <w:rFonts w:ascii="GHEA Grapalat" w:hAnsi="GHEA Grapalat" w:cs="Courier New"/>
          <w:sz w:val="16"/>
          <w:szCs w:val="16"/>
          <w:highlight w:val="yellow"/>
          <w:lang w:bidi="ar-SA"/>
        </w:rPr>
        <w:t>для</w:t>
      </w:r>
      <w:proofErr w:type="gramEnd"/>
    </w:p>
    <w:p w:rsidR="00100640" w:rsidRPr="006219E4"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16"/>
          <w:szCs w:val="16"/>
          <w:highlight w:val="yellow"/>
          <w:lang w:bidi="ar-SA"/>
        </w:rPr>
      </w:pPr>
      <w:r w:rsidRPr="006219E4">
        <w:rPr>
          <w:rFonts w:ascii="GHEA Grapalat" w:hAnsi="GHEA Grapalat" w:cs="Courier New"/>
          <w:sz w:val="16"/>
          <w:szCs w:val="16"/>
          <w:highlight w:val="yellow"/>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6219E4">
        <w:rPr>
          <w:rStyle w:val="tlid-translation"/>
          <w:rFonts w:ascii="GHEA Grapalat" w:hAnsi="GHEA Grapalat"/>
          <w:sz w:val="16"/>
          <w:szCs w:val="16"/>
          <w:highlight w:val="yellow"/>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6219E4">
        <w:rPr>
          <w:rStyle w:val="tlid-translation"/>
          <w:rFonts w:ascii="Cambria Math" w:hAnsi="Cambria Math" w:cs="Cambria Math"/>
          <w:sz w:val="16"/>
          <w:szCs w:val="16"/>
          <w:highlight w:val="yellow"/>
        </w:rPr>
        <w:t>​​</w:t>
      </w:r>
      <w:r w:rsidRPr="006219E4">
        <w:rPr>
          <w:rStyle w:val="tlid-translation"/>
          <w:rFonts w:ascii="GHEA Grapalat" w:hAnsi="GHEA Grapalat" w:cs="GHEA Grapalat"/>
          <w:sz w:val="16"/>
          <w:szCs w:val="16"/>
          <w:highlight w:val="yellow"/>
        </w:rPr>
        <w:t>случае</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если</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цена</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установленная</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для</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покупки</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услуги</w:t>
      </w:r>
      <w:r w:rsidRPr="006219E4">
        <w:rPr>
          <w:rStyle w:val="tlid-translation"/>
          <w:rFonts w:ascii="GHEA Grapalat" w:hAnsi="GHEA Grapalat"/>
          <w:sz w:val="16"/>
          <w:szCs w:val="16"/>
          <w:highlight w:val="yellow"/>
        </w:rPr>
        <w:t xml:space="preserve">, </w:t>
      </w:r>
      <w:r w:rsidRPr="006219E4">
        <w:rPr>
          <w:rStyle w:val="tlid-translation"/>
          <w:rFonts w:ascii="GHEA Grapalat" w:hAnsi="GHEA Grapalat" w:cs="GHEA Grapalat"/>
          <w:sz w:val="16"/>
          <w:szCs w:val="16"/>
          <w:highlight w:val="yellow"/>
        </w:rPr>
        <w:t>меньше»</w:t>
      </w:r>
      <w:r w:rsidRPr="006219E4">
        <w:rPr>
          <w:rStyle w:val="tlid-translation"/>
          <w:rFonts w:ascii="GHEA Grapalat" w:hAnsi="GHEA Grapalat"/>
          <w:sz w:val="16"/>
          <w:szCs w:val="16"/>
          <w:highlight w:val="yellow"/>
        </w:rPr>
        <w:t>.</w:t>
      </w:r>
      <w:r w:rsidRPr="006219E4">
        <w:rPr>
          <w:rFonts w:ascii="GHEA Grapalat" w:hAnsi="GHEA Grapalat"/>
          <w:sz w:val="16"/>
          <w:szCs w:val="16"/>
          <w:highlight w:val="yellow"/>
        </w:rPr>
        <w:br/>
      </w:r>
      <w:r w:rsidRPr="006219E4">
        <w:rPr>
          <w:rStyle w:val="tlid-translation"/>
          <w:rFonts w:ascii="GHEA Grapalat" w:hAnsi="GHEA Grapalat"/>
          <w:sz w:val="16"/>
          <w:szCs w:val="16"/>
          <w:highlight w:val="yellow"/>
          <w:vertAlign w:val="superscript"/>
        </w:rPr>
        <w:t>12</w:t>
      </w:r>
      <w:proofErr w:type="gramStart"/>
      <w:r w:rsidRPr="006219E4">
        <w:rPr>
          <w:rStyle w:val="tlid-translation"/>
          <w:rFonts w:ascii="GHEA Grapalat" w:hAnsi="GHEA Grapalat"/>
          <w:sz w:val="16"/>
          <w:szCs w:val="16"/>
          <w:highlight w:val="yellow"/>
        </w:rPr>
        <w:t xml:space="preserve"> Е</w:t>
      </w:r>
      <w:proofErr w:type="gramEnd"/>
      <w:r w:rsidRPr="006219E4">
        <w:rPr>
          <w:rStyle w:val="tlid-translation"/>
          <w:rFonts w:ascii="GHEA Grapalat" w:hAnsi="GHEA Grapalat"/>
          <w:sz w:val="16"/>
          <w:szCs w:val="16"/>
          <w:highlight w:val="yellow"/>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6E160A" w:rsidRDefault="00096865" w:rsidP="00EE6918">
      <w:pPr>
        <w:widowControl w:val="0"/>
        <w:tabs>
          <w:tab w:val="left" w:pos="1134"/>
        </w:tabs>
        <w:jc w:val="both"/>
        <w:rPr>
          <w:rFonts w:ascii="GHEA Grapalat" w:hAnsi="GHEA Grapalat" w:cs="Sylfaen"/>
          <w:sz w:val="20"/>
          <w:szCs w:val="20"/>
          <w:highlight w:val="yellow"/>
        </w:rPr>
      </w:pPr>
      <w:r w:rsidRPr="006E160A">
        <w:rPr>
          <w:rFonts w:ascii="GHEA Grapalat" w:hAnsi="GHEA Grapalat"/>
          <w:sz w:val="20"/>
          <w:szCs w:val="20"/>
          <w:highlight w:val="yellow"/>
        </w:rPr>
        <w:t>1)ни одна из заявок не соответствует условиям приглашения;</w:t>
      </w:r>
    </w:p>
    <w:p w:rsidR="00096865" w:rsidRPr="006E160A" w:rsidRDefault="00096865" w:rsidP="00EE6918">
      <w:pPr>
        <w:widowControl w:val="0"/>
        <w:tabs>
          <w:tab w:val="left" w:pos="1134"/>
        </w:tabs>
        <w:jc w:val="both"/>
        <w:rPr>
          <w:rFonts w:ascii="GHEA Grapalat" w:hAnsi="GHEA Grapalat" w:cs="Sylfaen"/>
          <w:sz w:val="20"/>
          <w:szCs w:val="20"/>
          <w:highlight w:val="yellow"/>
        </w:rPr>
      </w:pPr>
      <w:r w:rsidRPr="006E160A">
        <w:rPr>
          <w:rFonts w:ascii="GHEA Grapalat" w:hAnsi="GHEA Grapalat"/>
          <w:sz w:val="20"/>
          <w:szCs w:val="20"/>
          <w:highlight w:val="yellow"/>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E160A">
        <w:rPr>
          <w:sz w:val="20"/>
          <w:szCs w:val="20"/>
          <w:highlight w:val="yellow"/>
          <w:lang w:val="en-US"/>
        </w:rPr>
        <w:t> </w:t>
      </w:r>
      <w:r w:rsidRPr="006E160A">
        <w:rPr>
          <w:rFonts w:ascii="GHEA Grapalat" w:hAnsi="GHEA Grapalat"/>
          <w:sz w:val="20"/>
          <w:szCs w:val="20"/>
          <w:highlight w:val="yellow"/>
        </w:rPr>
        <w:t>— Совета попечителей</w:t>
      </w:r>
      <w:r w:rsidR="00BA7A1C" w:rsidRPr="006E160A">
        <w:rPr>
          <w:rStyle w:val="af6"/>
          <w:rFonts w:ascii="GHEA Grapalat" w:hAnsi="GHEA Grapalat"/>
          <w:sz w:val="20"/>
          <w:szCs w:val="20"/>
          <w:highlight w:val="yellow"/>
        </w:rPr>
        <w:footnoteReference w:customMarkFollows="1" w:id="5"/>
        <w:t>14</w:t>
      </w:r>
      <w:r w:rsidRPr="006E160A">
        <w:rPr>
          <w:rFonts w:ascii="GHEA Grapalat" w:hAnsi="GHEA Grapalat"/>
          <w:sz w:val="20"/>
          <w:szCs w:val="20"/>
          <w:highlight w:val="yellow"/>
        </w:rPr>
        <w:t>.</w:t>
      </w:r>
    </w:p>
    <w:p w:rsidR="00096865" w:rsidRPr="006E160A" w:rsidRDefault="00096865" w:rsidP="00EE6918">
      <w:pPr>
        <w:widowControl w:val="0"/>
        <w:tabs>
          <w:tab w:val="left" w:pos="1134"/>
        </w:tabs>
        <w:jc w:val="both"/>
        <w:rPr>
          <w:rFonts w:ascii="GHEA Grapalat" w:hAnsi="GHEA Grapalat" w:cs="Sylfaen"/>
          <w:sz w:val="20"/>
          <w:szCs w:val="20"/>
          <w:highlight w:val="yellow"/>
        </w:rPr>
      </w:pPr>
      <w:r w:rsidRPr="006E160A">
        <w:rPr>
          <w:rFonts w:ascii="GHEA Grapalat" w:hAnsi="GHEA Grapalat"/>
          <w:sz w:val="20"/>
          <w:szCs w:val="20"/>
          <w:highlight w:val="yellow"/>
        </w:rPr>
        <w:t>3)не подано ни одной заявки;</w:t>
      </w:r>
    </w:p>
    <w:p w:rsidR="00096865" w:rsidRPr="00EE6918" w:rsidRDefault="00096865" w:rsidP="00EE6918">
      <w:pPr>
        <w:widowControl w:val="0"/>
        <w:tabs>
          <w:tab w:val="left" w:pos="1134"/>
        </w:tabs>
        <w:jc w:val="both"/>
        <w:rPr>
          <w:rFonts w:ascii="GHEA Grapalat" w:hAnsi="GHEA Grapalat"/>
          <w:sz w:val="20"/>
          <w:szCs w:val="20"/>
        </w:rPr>
      </w:pPr>
      <w:r w:rsidRPr="006E160A">
        <w:rPr>
          <w:rFonts w:ascii="GHEA Grapalat" w:hAnsi="GHEA Grapalat"/>
          <w:sz w:val="20"/>
          <w:szCs w:val="20"/>
          <w:highlight w:val="yellow"/>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lastRenderedPageBreak/>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lastRenderedPageBreak/>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3A044C" w:rsidRDefault="00412DF7" w:rsidP="00E664D6">
      <w:pPr>
        <w:widowControl w:val="0"/>
        <w:jc w:val="both"/>
        <w:rPr>
          <w:rFonts w:ascii="GHEA Grapalat" w:hAnsi="GHEA Grapalat" w:cs="Sylfaen"/>
          <w:b/>
          <w:sz w:val="20"/>
          <w:szCs w:val="20"/>
        </w:rPr>
      </w:pPr>
      <w:r w:rsidRPr="003A044C">
        <w:rPr>
          <w:rFonts w:ascii="GHEA Grapalat" w:hAnsi="GHEA Grapalat"/>
          <w:b/>
          <w:sz w:val="20"/>
          <w:szCs w:val="20"/>
        </w:rPr>
        <w:t xml:space="preserve">Участник заявкой представляет </w:t>
      </w:r>
      <w:proofErr w:type="gramStart"/>
      <w:r w:rsidRPr="003A044C">
        <w:rPr>
          <w:rFonts w:ascii="GHEA Grapalat" w:hAnsi="GHEA Grapalat"/>
          <w:b/>
          <w:sz w:val="20"/>
          <w:szCs w:val="20"/>
        </w:rPr>
        <w:t>утвержденные</w:t>
      </w:r>
      <w:proofErr w:type="gramEnd"/>
      <w:r w:rsidRPr="003A044C">
        <w:rPr>
          <w:rFonts w:ascii="GHEA Grapalat" w:hAnsi="GHEA Grapalat"/>
          <w:b/>
          <w:sz w:val="20"/>
          <w:szCs w:val="20"/>
        </w:rPr>
        <w:t xml:space="preserve"> им:</w:t>
      </w:r>
    </w:p>
    <w:p w:rsidR="00096865" w:rsidRPr="003A044C" w:rsidRDefault="002D5CF0" w:rsidP="00EE6918">
      <w:pPr>
        <w:widowControl w:val="0"/>
        <w:tabs>
          <w:tab w:val="left" w:pos="1134"/>
        </w:tabs>
        <w:jc w:val="both"/>
        <w:rPr>
          <w:rFonts w:ascii="GHEA Grapalat" w:hAnsi="GHEA Grapalat"/>
          <w:b/>
          <w:sz w:val="20"/>
          <w:szCs w:val="20"/>
        </w:rPr>
      </w:pPr>
      <w:r w:rsidRPr="003A044C">
        <w:rPr>
          <w:rFonts w:ascii="GHEA Grapalat" w:hAnsi="GHEA Grapalat"/>
          <w:b/>
          <w:sz w:val="20"/>
          <w:szCs w:val="20"/>
        </w:rPr>
        <w:t>2.1</w:t>
      </w:r>
      <w:r w:rsidR="005114D0" w:rsidRPr="003A044C">
        <w:rPr>
          <w:rFonts w:ascii="GHEA Grapalat" w:hAnsi="GHEA Grapalat"/>
          <w:b/>
          <w:sz w:val="20"/>
          <w:szCs w:val="20"/>
        </w:rPr>
        <w:t>.</w:t>
      </w:r>
      <w:r w:rsidRPr="003A044C">
        <w:rPr>
          <w:rFonts w:ascii="GHEA Grapalat" w:hAnsi="GHEA Grapalat"/>
          <w:b/>
          <w:sz w:val="20"/>
          <w:szCs w:val="20"/>
        </w:rPr>
        <w:t>заявлени</w:t>
      </w:r>
      <w:proofErr w:type="gramStart"/>
      <w:r w:rsidRPr="003A044C">
        <w:rPr>
          <w:rFonts w:ascii="GHEA Grapalat" w:hAnsi="GHEA Grapalat"/>
          <w:b/>
          <w:sz w:val="20"/>
          <w:szCs w:val="20"/>
        </w:rPr>
        <w:t>е</w:t>
      </w:r>
      <w:r w:rsidR="00EB3C28" w:rsidRPr="003A044C">
        <w:rPr>
          <w:rFonts w:ascii="GHEA Grapalat" w:hAnsi="GHEA Grapalat"/>
          <w:b/>
          <w:sz w:val="20"/>
          <w:szCs w:val="20"/>
        </w:rPr>
        <w:t>-</w:t>
      </w:r>
      <w:proofErr w:type="gramEnd"/>
      <w:r w:rsidR="00EB3C28" w:rsidRPr="003A044C">
        <w:rPr>
          <w:rFonts w:ascii="GHEA Grapalat" w:hAnsi="GHEA Grapalat"/>
          <w:b/>
          <w:sz w:val="20"/>
          <w:szCs w:val="20"/>
        </w:rPr>
        <w:t>-</w:t>
      </w:r>
      <w:proofErr w:type="spellStart"/>
      <w:r w:rsidR="00EB3C28" w:rsidRPr="003A044C">
        <w:rPr>
          <w:rFonts w:ascii="GHEA Grapalat" w:hAnsi="GHEA Grapalat"/>
          <w:b/>
          <w:sz w:val="20"/>
          <w:szCs w:val="20"/>
        </w:rPr>
        <w:t>объявлени</w:t>
      </w:r>
      <w:proofErr w:type="spellEnd"/>
      <w:r w:rsidR="00EB3C28" w:rsidRPr="003A044C">
        <w:rPr>
          <w:rFonts w:ascii="GHEA Grapalat" w:hAnsi="GHEA Grapalat"/>
          <w:b/>
          <w:sz w:val="20"/>
          <w:szCs w:val="20"/>
          <w:lang w:val="en-US"/>
        </w:rPr>
        <w:t>e</w:t>
      </w:r>
      <w:r w:rsidR="00EB3C28" w:rsidRPr="003A044C">
        <w:rPr>
          <w:rFonts w:ascii="GHEA Grapalat" w:hAnsi="GHEA Grapalat"/>
          <w:b/>
          <w:sz w:val="20"/>
          <w:szCs w:val="20"/>
        </w:rPr>
        <w:t xml:space="preserve"> </w:t>
      </w:r>
      <w:r w:rsidRPr="003A044C">
        <w:rPr>
          <w:rFonts w:ascii="GHEA Grapalat" w:hAnsi="GHEA Grapalat"/>
          <w:b/>
          <w:sz w:val="20"/>
          <w:szCs w:val="20"/>
        </w:rPr>
        <w:t xml:space="preserve"> на участие в процедуре согласно Приложению №1;</w:t>
      </w:r>
    </w:p>
    <w:p w:rsidR="009D7EFF" w:rsidRPr="003A044C" w:rsidRDefault="009D7EFF" w:rsidP="00EE6918">
      <w:pPr>
        <w:widowControl w:val="0"/>
        <w:tabs>
          <w:tab w:val="left" w:pos="1134"/>
        </w:tabs>
        <w:jc w:val="both"/>
        <w:rPr>
          <w:rFonts w:ascii="GHEA Grapalat" w:hAnsi="GHEA Grapalat"/>
          <w:b/>
          <w:sz w:val="20"/>
          <w:szCs w:val="20"/>
        </w:rPr>
      </w:pPr>
      <w:r w:rsidRPr="003A044C">
        <w:rPr>
          <w:rFonts w:ascii="GHEA Grapalat" w:hAnsi="GHEA Grapalat"/>
          <w:b/>
          <w:sz w:val="20"/>
          <w:szCs w:val="20"/>
        </w:rPr>
        <w:t>2.</w:t>
      </w:r>
      <w:r w:rsidR="000027E1" w:rsidRPr="003A044C">
        <w:rPr>
          <w:rFonts w:ascii="GHEA Grapalat" w:hAnsi="GHEA Grapalat"/>
          <w:b/>
          <w:sz w:val="20"/>
          <w:szCs w:val="20"/>
        </w:rPr>
        <w:t>2</w:t>
      </w:r>
      <w:r w:rsidR="00F429C4" w:rsidRPr="003A044C">
        <w:rPr>
          <w:rFonts w:ascii="GHEA Grapalat" w:hAnsi="GHEA Grapalat"/>
          <w:b/>
          <w:sz w:val="20"/>
          <w:szCs w:val="20"/>
        </w:rPr>
        <w:t>.</w:t>
      </w:r>
      <w:r w:rsidR="00EA7CA6" w:rsidRPr="003A044C">
        <w:rPr>
          <w:rFonts w:ascii="GHEA Grapalat" w:hAnsi="GHEA Grapalat"/>
          <w:b/>
          <w:sz w:val="20"/>
          <w:szCs w:val="20"/>
        </w:rPr>
        <w:t xml:space="preserve"> </w:t>
      </w:r>
      <w:r w:rsidR="00524D3D" w:rsidRPr="003A044C">
        <w:rPr>
          <w:rFonts w:ascii="GHEA Grapalat" w:hAnsi="GHEA Grapalat"/>
          <w:b/>
          <w:sz w:val="20"/>
          <w:szCs w:val="20"/>
        </w:rPr>
        <w:t xml:space="preserve"> </w:t>
      </w:r>
      <w:r w:rsidRPr="003A044C">
        <w:rPr>
          <w:rFonts w:ascii="GHEA Grapalat" w:hAnsi="GHEA Grapalat"/>
          <w:b/>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3A044C" w:rsidRDefault="008D4137" w:rsidP="00EE6918">
      <w:pPr>
        <w:widowControl w:val="0"/>
        <w:tabs>
          <w:tab w:val="left" w:pos="1134"/>
        </w:tabs>
        <w:jc w:val="both"/>
        <w:rPr>
          <w:rFonts w:ascii="GHEA Grapalat" w:hAnsi="GHEA Grapalat"/>
          <w:b/>
          <w:sz w:val="20"/>
          <w:szCs w:val="20"/>
        </w:rPr>
      </w:pPr>
      <w:r w:rsidRPr="003A044C">
        <w:rPr>
          <w:rFonts w:ascii="GHEA Grapalat" w:hAnsi="GHEA Grapalat"/>
          <w:b/>
          <w:sz w:val="20"/>
          <w:szCs w:val="20"/>
        </w:rPr>
        <w:t>2.</w:t>
      </w:r>
      <w:r w:rsidR="000027E1" w:rsidRPr="003A044C">
        <w:rPr>
          <w:rFonts w:ascii="GHEA Grapalat" w:hAnsi="GHEA Grapalat"/>
          <w:b/>
          <w:sz w:val="20"/>
          <w:szCs w:val="20"/>
        </w:rPr>
        <w:t>3</w:t>
      </w:r>
      <w:r w:rsidR="00F429C4" w:rsidRPr="003A044C">
        <w:rPr>
          <w:rFonts w:ascii="GHEA Grapalat" w:hAnsi="GHEA Grapalat"/>
          <w:b/>
          <w:sz w:val="20"/>
          <w:szCs w:val="20"/>
        </w:rPr>
        <w:t>.</w:t>
      </w:r>
      <w:r w:rsidR="00EA7CA6" w:rsidRPr="003A044C">
        <w:rPr>
          <w:rFonts w:ascii="GHEA Grapalat" w:hAnsi="GHEA Grapalat"/>
          <w:b/>
          <w:sz w:val="20"/>
          <w:szCs w:val="20"/>
        </w:rPr>
        <w:t xml:space="preserve"> </w:t>
      </w:r>
      <w:r w:rsidRPr="003A044C">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3A044C">
        <w:rPr>
          <w:rStyle w:val="af6"/>
          <w:rFonts w:ascii="GHEA Grapalat" w:hAnsi="GHEA Grapalat"/>
          <w:b/>
          <w:sz w:val="20"/>
          <w:szCs w:val="20"/>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3A044C">
        <w:rPr>
          <w:rFonts w:ascii="GHEA Grapalat" w:hAnsi="GHEA Grapalat"/>
          <w:b/>
          <w:sz w:val="20"/>
          <w:szCs w:val="20"/>
        </w:rPr>
        <w:t>2.</w:t>
      </w:r>
      <w:r w:rsidR="00F82CB7" w:rsidRPr="003A044C">
        <w:rPr>
          <w:rFonts w:ascii="GHEA Grapalat" w:hAnsi="GHEA Grapalat"/>
          <w:b/>
          <w:sz w:val="20"/>
          <w:szCs w:val="20"/>
        </w:rPr>
        <w:t>5</w:t>
      </w:r>
      <w:r w:rsidR="004413A5" w:rsidRPr="003A044C">
        <w:rPr>
          <w:rFonts w:ascii="GHEA Grapalat" w:hAnsi="GHEA Grapalat"/>
          <w:b/>
          <w:sz w:val="20"/>
          <w:szCs w:val="20"/>
        </w:rPr>
        <w:t>.</w:t>
      </w:r>
      <w:r w:rsidRPr="003A044C">
        <w:rPr>
          <w:rFonts w:ascii="GHEA Grapalat" w:hAnsi="GHEA Grapalat"/>
          <w:b/>
          <w:sz w:val="20"/>
          <w:szCs w:val="20"/>
        </w:rPr>
        <w:t>ценовое предложение согласно Приложению №</w:t>
      </w:r>
      <w:r w:rsidR="00385C27" w:rsidRPr="003A044C">
        <w:rPr>
          <w:rFonts w:ascii="GHEA Grapalat" w:hAnsi="GHEA Grapalat"/>
          <w:b/>
          <w:sz w:val="20"/>
          <w:szCs w:val="20"/>
        </w:rPr>
        <w:t>2</w:t>
      </w:r>
      <w:r w:rsidR="00BC7BF7" w:rsidRPr="003A044C">
        <w:rPr>
          <w:rFonts w:ascii="GHEA Grapalat" w:hAnsi="GHEA Grapalat"/>
          <w:b/>
          <w:sz w:val="20"/>
          <w:szCs w:val="20"/>
        </w:rPr>
        <w:t>.</w:t>
      </w:r>
      <w:r w:rsidRPr="003A044C">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3A044C">
        <w:rPr>
          <w:rFonts w:ascii="GHEA Grapalat" w:hAnsi="GHEA Grapalat"/>
          <w:b/>
          <w:sz w:val="20"/>
          <w:szCs w:val="20"/>
        </w:rPr>
        <w:t>,</w:t>
      </w:r>
      <w:r w:rsidRPr="003A044C">
        <w:rPr>
          <w:rFonts w:ascii="GHEA Grapalat" w:hAnsi="GHEA Grapalat"/>
          <w:b/>
          <w:sz w:val="20"/>
          <w:szCs w:val="20"/>
        </w:rPr>
        <w:t xml:space="preserve"> прибыли</w:t>
      </w:r>
      <w:r w:rsidR="002C0665" w:rsidRPr="003A044C">
        <w:rPr>
          <w:rFonts w:ascii="GHEA Grapalat" w:hAnsi="GHEA Grapalat"/>
          <w:b/>
          <w:sz w:val="20"/>
          <w:szCs w:val="20"/>
        </w:rPr>
        <w:t>,</w:t>
      </w:r>
      <w:r w:rsidRPr="003A044C">
        <w:rPr>
          <w:rFonts w:ascii="GHEA Grapalat" w:hAnsi="GHEA Grapalat"/>
          <w:b/>
          <w:sz w:val="20"/>
          <w:szCs w:val="20"/>
        </w:rPr>
        <w:t xml:space="preserve"> и налога на добавленную стоимость. Расчет компонентов </w:t>
      </w:r>
      <w:r w:rsidR="002C0665" w:rsidRPr="003A044C">
        <w:rPr>
          <w:rFonts w:ascii="GHEA Grapalat" w:hAnsi="GHEA Grapalat"/>
          <w:b/>
          <w:sz w:val="20"/>
          <w:szCs w:val="20"/>
        </w:rPr>
        <w:t>себе</w:t>
      </w:r>
      <w:r w:rsidRPr="003A044C">
        <w:rPr>
          <w:rFonts w:ascii="GHEA Grapalat" w:hAnsi="GHEA Grapalat"/>
          <w:b/>
          <w:sz w:val="20"/>
          <w:szCs w:val="20"/>
        </w:rPr>
        <w:t>стоимости — разбивка или другие детали — не</w:t>
      </w:r>
      <w:r w:rsidR="00E267E5" w:rsidRPr="003A044C">
        <w:rPr>
          <w:rFonts w:ascii="GHEA Grapalat" w:hAnsi="GHEA Grapalat"/>
          <w:b/>
          <w:sz w:val="20"/>
          <w:szCs w:val="20"/>
        </w:rPr>
        <w:t xml:space="preserve"> требуются и не представляются.</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3A044C"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E6918">
        <w:rPr>
          <w:rFonts w:ascii="Courier New" w:hAnsi="Courier New" w:cs="Courier New"/>
          <w:sz w:val="20"/>
          <w:szCs w:val="20"/>
        </w:rPr>
        <w:t> </w:t>
      </w:r>
      <w:r w:rsidRPr="003A044C">
        <w:rPr>
          <w:rFonts w:ascii="GHEA Grapalat" w:hAnsi="GHEA Grapalat"/>
          <w:sz w:val="20"/>
          <w:szCs w:val="20"/>
        </w:rPr>
        <w:t xml:space="preserve">оригинала) и копий в </w:t>
      </w:r>
      <w:r w:rsidR="00EE6918" w:rsidRPr="003A044C">
        <w:rPr>
          <w:rFonts w:ascii="GHEA Grapalat" w:hAnsi="GHEA Grapalat"/>
          <w:sz w:val="20"/>
          <w:szCs w:val="20"/>
        </w:rPr>
        <w:t>2</w:t>
      </w:r>
      <w:r w:rsidRPr="003A044C">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3A044C" w:rsidRDefault="00E24455" w:rsidP="00EE6918">
      <w:pPr>
        <w:widowControl w:val="0"/>
        <w:ind w:firstLine="567"/>
        <w:jc w:val="both"/>
        <w:rPr>
          <w:rFonts w:ascii="GHEA Grapalat" w:hAnsi="GHEA Grapalat"/>
          <w:sz w:val="20"/>
          <w:szCs w:val="20"/>
        </w:rPr>
      </w:pPr>
      <w:r w:rsidRPr="003A044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3A044C" w:rsidRDefault="00107A05" w:rsidP="00DE5A79">
      <w:pPr>
        <w:widowControl w:val="0"/>
        <w:tabs>
          <w:tab w:val="left" w:pos="1134"/>
        </w:tabs>
        <w:jc w:val="both"/>
        <w:rPr>
          <w:rFonts w:ascii="GHEA Grapalat" w:hAnsi="GHEA Grapalat"/>
          <w:b/>
          <w:sz w:val="20"/>
          <w:szCs w:val="20"/>
        </w:rPr>
      </w:pPr>
      <w:r w:rsidRPr="003A044C">
        <w:rPr>
          <w:rFonts w:ascii="GHEA Grapalat" w:hAnsi="GHEA Grapalat"/>
          <w:b/>
          <w:sz w:val="20"/>
          <w:szCs w:val="20"/>
        </w:rPr>
        <w:t>3</w:t>
      </w:r>
      <w:r w:rsidR="00DE5A79" w:rsidRPr="003A044C">
        <w:rPr>
          <w:rFonts w:ascii="GHEA Grapalat" w:hAnsi="GHEA Grapalat"/>
          <w:b/>
          <w:sz w:val="20"/>
          <w:szCs w:val="20"/>
        </w:rPr>
        <w:t>.2.</w:t>
      </w:r>
      <w:r w:rsidR="00E24455" w:rsidRPr="003A044C">
        <w:rPr>
          <w:rFonts w:ascii="GHEA Grapalat" w:hAnsi="GHEA Grapalat"/>
          <w:b/>
          <w:sz w:val="20"/>
          <w:szCs w:val="20"/>
        </w:rPr>
        <w:t xml:space="preserve">На конверте, указанном в пункте </w:t>
      </w:r>
      <w:r w:rsidRPr="003A044C">
        <w:rPr>
          <w:rFonts w:ascii="GHEA Grapalat" w:hAnsi="GHEA Grapalat"/>
          <w:b/>
          <w:sz w:val="20"/>
          <w:szCs w:val="20"/>
        </w:rPr>
        <w:t>3</w:t>
      </w:r>
      <w:r w:rsidR="00E24455" w:rsidRPr="003A044C">
        <w:rPr>
          <w:rFonts w:ascii="GHEA Grapalat" w:hAnsi="GHEA Grapalat"/>
          <w:b/>
          <w:sz w:val="20"/>
          <w:szCs w:val="20"/>
        </w:rPr>
        <w:t xml:space="preserve">.1 настоящей инструкции, на языке составления заявки указываются: </w:t>
      </w:r>
    </w:p>
    <w:p w:rsidR="00E24455" w:rsidRPr="003A044C" w:rsidRDefault="00DE5A79" w:rsidP="00DE5A79">
      <w:pPr>
        <w:widowControl w:val="0"/>
        <w:tabs>
          <w:tab w:val="left" w:pos="1134"/>
        </w:tabs>
        <w:rPr>
          <w:rFonts w:ascii="GHEA Grapalat" w:hAnsi="GHEA Grapalat"/>
          <w:b/>
          <w:sz w:val="20"/>
          <w:szCs w:val="20"/>
        </w:rPr>
      </w:pPr>
      <w:r w:rsidRPr="003A044C">
        <w:rPr>
          <w:rFonts w:ascii="GHEA Grapalat" w:hAnsi="GHEA Grapalat"/>
          <w:b/>
          <w:sz w:val="20"/>
          <w:szCs w:val="20"/>
        </w:rPr>
        <w:t>1)</w:t>
      </w:r>
      <w:r w:rsidR="00E24455" w:rsidRPr="003A044C">
        <w:rPr>
          <w:rFonts w:ascii="GHEA Grapalat" w:hAnsi="GHEA Grapalat"/>
          <w:b/>
          <w:sz w:val="20"/>
          <w:szCs w:val="20"/>
        </w:rPr>
        <w:t>наименование заказчика и место (адрес) подачи заявки;</w:t>
      </w:r>
    </w:p>
    <w:p w:rsidR="00E24455" w:rsidRPr="003A044C" w:rsidRDefault="00E24455" w:rsidP="00DE5A79">
      <w:pPr>
        <w:widowControl w:val="0"/>
        <w:tabs>
          <w:tab w:val="left" w:pos="1134"/>
          <w:tab w:val="left" w:pos="6284"/>
        </w:tabs>
        <w:jc w:val="both"/>
        <w:rPr>
          <w:rFonts w:ascii="GHEA Grapalat" w:hAnsi="GHEA Grapalat"/>
          <w:b/>
          <w:sz w:val="20"/>
          <w:szCs w:val="20"/>
        </w:rPr>
      </w:pPr>
      <w:r w:rsidRPr="003A044C">
        <w:rPr>
          <w:rFonts w:ascii="GHEA Grapalat" w:hAnsi="GHEA Grapalat"/>
          <w:b/>
          <w:sz w:val="20"/>
          <w:szCs w:val="20"/>
        </w:rPr>
        <w:t>2</w:t>
      </w:r>
      <w:r w:rsidR="00DE5A79" w:rsidRPr="003A044C">
        <w:rPr>
          <w:rFonts w:ascii="GHEA Grapalat" w:hAnsi="GHEA Grapalat"/>
          <w:b/>
          <w:sz w:val="20"/>
          <w:szCs w:val="20"/>
        </w:rPr>
        <w:t>)</w:t>
      </w:r>
      <w:r w:rsidRPr="003A044C">
        <w:rPr>
          <w:rFonts w:ascii="GHEA Grapalat" w:hAnsi="GHEA Grapalat"/>
          <w:b/>
          <w:sz w:val="20"/>
          <w:szCs w:val="20"/>
        </w:rPr>
        <w:t xml:space="preserve">код </w:t>
      </w:r>
      <w:r w:rsidR="00107A05" w:rsidRPr="003A044C">
        <w:rPr>
          <w:rFonts w:ascii="GHEA Grapalat" w:hAnsi="GHEA Grapalat"/>
          <w:b/>
          <w:sz w:val="20"/>
          <w:szCs w:val="20"/>
        </w:rPr>
        <w:t>процедуры</w:t>
      </w:r>
      <w:r w:rsidRPr="003A044C">
        <w:rPr>
          <w:rFonts w:ascii="GHEA Grapalat" w:hAnsi="GHEA Grapalat"/>
          <w:b/>
          <w:sz w:val="20"/>
          <w:szCs w:val="20"/>
        </w:rPr>
        <w:t>;</w:t>
      </w:r>
      <w:r w:rsidRPr="003A044C">
        <w:rPr>
          <w:rFonts w:ascii="GHEA Grapalat" w:hAnsi="GHEA Grapalat"/>
          <w:b/>
          <w:sz w:val="20"/>
          <w:szCs w:val="20"/>
        </w:rPr>
        <w:tab/>
      </w:r>
    </w:p>
    <w:p w:rsidR="00E24455" w:rsidRPr="003A044C" w:rsidRDefault="00DE5A79" w:rsidP="00DE5A79">
      <w:pPr>
        <w:widowControl w:val="0"/>
        <w:tabs>
          <w:tab w:val="left" w:pos="1134"/>
        </w:tabs>
        <w:jc w:val="both"/>
        <w:rPr>
          <w:rFonts w:ascii="GHEA Grapalat" w:hAnsi="GHEA Grapalat"/>
          <w:b/>
          <w:sz w:val="20"/>
          <w:szCs w:val="20"/>
        </w:rPr>
      </w:pPr>
      <w:r w:rsidRPr="003A044C">
        <w:rPr>
          <w:rFonts w:ascii="GHEA Grapalat" w:hAnsi="GHEA Grapalat"/>
          <w:b/>
          <w:sz w:val="20"/>
          <w:szCs w:val="20"/>
        </w:rPr>
        <w:t>3)</w:t>
      </w:r>
      <w:r w:rsidR="00E24455" w:rsidRPr="003A044C">
        <w:rPr>
          <w:rFonts w:ascii="GHEA Grapalat" w:hAnsi="GHEA Grapalat"/>
          <w:b/>
          <w:sz w:val="20"/>
          <w:szCs w:val="20"/>
        </w:rPr>
        <w:t>слова “не вскрывать до заседания по вскрытию заявок”;</w:t>
      </w:r>
    </w:p>
    <w:p w:rsidR="00E24455" w:rsidRPr="003A044C" w:rsidRDefault="00DE5A79" w:rsidP="00DE5A79">
      <w:pPr>
        <w:widowControl w:val="0"/>
        <w:tabs>
          <w:tab w:val="left" w:pos="1134"/>
        </w:tabs>
        <w:jc w:val="both"/>
        <w:rPr>
          <w:rFonts w:ascii="GHEA Grapalat" w:hAnsi="GHEA Grapalat"/>
          <w:b/>
          <w:sz w:val="20"/>
          <w:szCs w:val="20"/>
        </w:rPr>
      </w:pPr>
      <w:r w:rsidRPr="003A044C">
        <w:rPr>
          <w:rFonts w:ascii="GHEA Grapalat" w:hAnsi="GHEA Grapalat"/>
          <w:b/>
          <w:sz w:val="20"/>
          <w:szCs w:val="20"/>
        </w:rPr>
        <w:t>4)</w:t>
      </w:r>
      <w:r w:rsidR="00E24455" w:rsidRPr="003A044C">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3A044C">
        <w:rPr>
          <w:rFonts w:ascii="GHEA Grapalat" w:hAnsi="GHEA Grapalat"/>
          <w:b/>
          <w:sz w:val="20"/>
          <w:szCs w:val="20"/>
        </w:rPr>
        <w:t>3</w:t>
      </w:r>
      <w:r w:rsidR="00DE5A79" w:rsidRPr="003A044C">
        <w:rPr>
          <w:rFonts w:ascii="GHEA Grapalat" w:hAnsi="GHEA Grapalat"/>
          <w:b/>
          <w:sz w:val="20"/>
          <w:szCs w:val="20"/>
        </w:rPr>
        <w:t>.3.</w:t>
      </w:r>
      <w:r w:rsidR="00E24455" w:rsidRPr="003A044C">
        <w:rPr>
          <w:rFonts w:ascii="GHEA Grapalat" w:hAnsi="GHEA Grapalat"/>
          <w:b/>
          <w:sz w:val="20"/>
          <w:szCs w:val="20"/>
        </w:rPr>
        <w:t>На заседании по вскрытию заявок комиссия отклоняет заявки, не</w:t>
      </w:r>
      <w:r w:rsidR="00E24455" w:rsidRPr="003A044C">
        <w:rPr>
          <w:rFonts w:ascii="Courier New" w:hAnsi="Courier New" w:cs="Courier New"/>
          <w:b/>
          <w:sz w:val="20"/>
          <w:szCs w:val="20"/>
        </w:rPr>
        <w:t> </w:t>
      </w:r>
      <w:r w:rsidR="00E24455" w:rsidRPr="003A044C">
        <w:rPr>
          <w:rFonts w:ascii="GHEA Grapalat" w:hAnsi="GHEA Grapalat"/>
          <w:b/>
          <w:sz w:val="20"/>
          <w:szCs w:val="20"/>
        </w:rPr>
        <w:t xml:space="preserve">соответствующие требованиям пунктов </w:t>
      </w:r>
      <w:r w:rsidRPr="003A044C">
        <w:rPr>
          <w:rFonts w:ascii="GHEA Grapalat" w:hAnsi="GHEA Grapalat"/>
          <w:b/>
          <w:sz w:val="20"/>
          <w:szCs w:val="20"/>
        </w:rPr>
        <w:t>3</w:t>
      </w:r>
      <w:r w:rsidR="00E24455" w:rsidRPr="003A044C">
        <w:rPr>
          <w:rFonts w:ascii="GHEA Grapalat" w:hAnsi="GHEA Grapalat"/>
          <w:b/>
          <w:sz w:val="20"/>
          <w:szCs w:val="20"/>
        </w:rPr>
        <w:t xml:space="preserve">.1 и </w:t>
      </w:r>
      <w:r w:rsidRPr="003A044C">
        <w:rPr>
          <w:rFonts w:ascii="GHEA Grapalat" w:hAnsi="GHEA Grapalat"/>
          <w:b/>
          <w:sz w:val="20"/>
          <w:szCs w:val="20"/>
        </w:rPr>
        <w:t>3</w:t>
      </w:r>
      <w:r w:rsidR="00E24455" w:rsidRPr="003A044C">
        <w:rPr>
          <w:rFonts w:ascii="GHEA Grapalat" w:hAnsi="GHEA Grapalat"/>
          <w:b/>
          <w:sz w:val="20"/>
          <w:szCs w:val="20"/>
        </w:rPr>
        <w:t>.2 настоящей инструкции, и в том же виде возвращает подающему их лицу</w:t>
      </w:r>
      <w:r w:rsidR="00E24455" w:rsidRPr="003A044C">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DE5A79"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AM</w:t>
      </w:r>
      <w:r w:rsidR="00E664D6" w:rsidRPr="00E664D6">
        <w:rPr>
          <w:rFonts w:ascii="GHEA Grapalat" w:hAnsi="GHEA Grapalat"/>
          <w:b/>
          <w:i w:val="0"/>
        </w:rPr>
        <w:t>А</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01</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6314A9"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DE5A79" w:rsidRPr="00DE5A79">
        <w:rPr>
          <w:rFonts w:ascii="GHEA Grapalat" w:hAnsi="GHEA Grapalat"/>
          <w:b/>
          <w:i w:val="0"/>
          <w:lang w:val="hy-AM"/>
        </w:rPr>
        <w:t>AM</w:t>
      </w:r>
      <w:r w:rsidR="00E664D6" w:rsidRPr="009E74C4">
        <w:rPr>
          <w:rFonts w:ascii="GHEA Grapalat" w:hAnsi="GHEA Grapalat"/>
          <w:b/>
          <w:i w:val="0"/>
        </w:rPr>
        <w:t>А</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01</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DE5A79"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DE5A79" w:rsidRPr="00DE5A79">
        <w:rPr>
          <w:rFonts w:ascii="GHEA Grapalat" w:hAnsi="GHEA Grapalat"/>
          <w:b/>
          <w:i w:val="0"/>
          <w:lang w:val="hy-AM"/>
        </w:rPr>
        <w:t>AM</w:t>
      </w:r>
      <w:r w:rsidR="00E664D6" w:rsidRPr="00E664D6">
        <w:rPr>
          <w:rFonts w:ascii="GHEA Grapalat" w:hAnsi="GHEA Grapalat"/>
          <w:b/>
          <w:i w:val="0"/>
        </w:rPr>
        <w:t>А</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01</w:t>
      </w:r>
    </w:p>
    <w:p w:rsidR="00DE5A79" w:rsidRPr="00DE5A79" w:rsidRDefault="00A90FCD" w:rsidP="00DE5A79">
      <w:pPr>
        <w:pStyle w:val="aff"/>
        <w:widowControl w:val="0"/>
        <w:numPr>
          <w:ilvl w:val="0"/>
          <w:numId w:val="21"/>
        </w:numPr>
        <w:spacing w:after="160"/>
        <w:jc w:val="both"/>
        <w:rPr>
          <w:rFonts w:ascii="GHEA Grapalat" w:hAnsi="GHEA Grapalat" w:cs="Arial"/>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 xml:space="preserve">под кодом </w:t>
      </w:r>
      <w:r w:rsidR="00DE5A79" w:rsidRPr="00DE5A79">
        <w:rPr>
          <w:rFonts w:ascii="GHEA Grapalat" w:hAnsi="GHEA Grapalat"/>
          <w:b/>
          <w:sz w:val="20"/>
          <w:szCs w:val="20"/>
          <w:lang w:val="hy-AM"/>
        </w:rPr>
        <w:t>AM</w:t>
      </w:r>
      <w:r w:rsidR="00E664D6" w:rsidRPr="00E664D6">
        <w:rPr>
          <w:rFonts w:ascii="GHEA Grapalat" w:hAnsi="GHEA Grapalat"/>
          <w:b/>
          <w:sz w:val="20"/>
          <w:szCs w:val="20"/>
        </w:rPr>
        <w:t>А</w:t>
      </w:r>
      <w:r w:rsidR="00DE5A79" w:rsidRPr="00DE5A79">
        <w:rPr>
          <w:rFonts w:ascii="GHEA Grapalat" w:hAnsi="GHEA Grapalat"/>
          <w:b/>
          <w:sz w:val="20"/>
          <w:szCs w:val="20"/>
          <w:lang w:val="en-US"/>
        </w:rPr>
        <w:t>M</w:t>
      </w:r>
      <w:r w:rsidR="00DE5A79" w:rsidRPr="00DE5A79">
        <w:rPr>
          <w:rFonts w:ascii="GHEA Grapalat" w:hAnsi="GHEA Grapalat"/>
          <w:b/>
          <w:sz w:val="20"/>
          <w:szCs w:val="20"/>
          <w:lang w:val="hy-AM"/>
        </w:rPr>
        <w:t>-GH</w:t>
      </w:r>
      <w:proofErr w:type="spellStart"/>
      <w:r w:rsidR="00DE5A79" w:rsidRPr="00DE5A79">
        <w:rPr>
          <w:rFonts w:ascii="GHEA Grapalat" w:hAnsi="GHEA Grapalat"/>
          <w:b/>
          <w:sz w:val="20"/>
          <w:szCs w:val="20"/>
        </w:rPr>
        <w:t>TsDzB</w:t>
      </w:r>
      <w:proofErr w:type="spellEnd"/>
      <w:r w:rsidR="00DE5A79" w:rsidRPr="00DE5A79">
        <w:rPr>
          <w:rFonts w:ascii="GHEA Grapalat" w:hAnsi="GHEA Grapalat"/>
          <w:b/>
          <w:sz w:val="20"/>
          <w:szCs w:val="20"/>
          <w:lang w:val="hy-AM"/>
        </w:rPr>
        <w:t>-20/</w:t>
      </w:r>
      <w:r w:rsidR="00DE5A79" w:rsidRPr="00DE5A79">
        <w:rPr>
          <w:rFonts w:ascii="GHEA Grapalat" w:hAnsi="GHEA Grapalat"/>
          <w:b/>
          <w:sz w:val="20"/>
          <w:szCs w:val="20"/>
        </w:rPr>
        <w:t>01</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DE5A79"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DE5A79" w:rsidRPr="00DE5A79">
        <w:rPr>
          <w:rFonts w:ascii="GHEA Grapalat" w:hAnsi="GHEA Grapalat"/>
          <w:b/>
          <w:lang w:val="hy-AM"/>
        </w:rPr>
        <w:t>AM</w:t>
      </w:r>
      <w:r w:rsidR="00E664D6" w:rsidRPr="00E664D6">
        <w:rPr>
          <w:rFonts w:ascii="GHEA Grapalat" w:hAnsi="GHEA Grapalat"/>
          <w:b/>
        </w:rPr>
        <w:t>А</w:t>
      </w:r>
      <w:r w:rsidR="00DE5A79" w:rsidRPr="00DE5A79">
        <w:rPr>
          <w:rFonts w:ascii="GHEA Grapalat" w:hAnsi="GHEA Grapalat"/>
          <w:b/>
          <w:lang w:val="en-US"/>
        </w:rPr>
        <w:t>M</w:t>
      </w:r>
      <w:r w:rsidR="00DE5A79" w:rsidRPr="00DE5A79">
        <w:rPr>
          <w:rFonts w:ascii="GHEA Grapalat" w:hAnsi="GHEA Grapalat"/>
          <w:b/>
          <w:lang w:val="hy-AM"/>
        </w:rPr>
        <w:t>-GH</w:t>
      </w:r>
      <w:proofErr w:type="spellStart"/>
      <w:r w:rsidR="00DE5A79" w:rsidRPr="00DE5A79">
        <w:rPr>
          <w:rFonts w:ascii="GHEA Grapalat" w:hAnsi="GHEA Grapalat"/>
          <w:b/>
        </w:rPr>
        <w:t>TsDzB</w:t>
      </w:r>
      <w:proofErr w:type="spellEnd"/>
      <w:r w:rsidR="00DE5A79" w:rsidRPr="00DE5A79">
        <w:rPr>
          <w:rFonts w:ascii="GHEA Grapalat" w:hAnsi="GHEA Grapalat"/>
          <w:b/>
          <w:lang w:val="hy-AM"/>
        </w:rPr>
        <w:t>-20/</w:t>
      </w:r>
      <w:r w:rsidR="00DE5A79" w:rsidRPr="00DE5A79">
        <w:rPr>
          <w:rFonts w:ascii="GHEA Grapalat" w:hAnsi="GHEA Grapalat"/>
          <w:b/>
        </w:rPr>
        <w:t>01</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DE5A79" w:rsidRPr="00DE5A79">
        <w:rPr>
          <w:rFonts w:ascii="GHEA Grapalat" w:hAnsi="GHEA Grapalat"/>
          <w:spacing w:val="-6"/>
          <w:sz w:val="20"/>
          <w:szCs w:val="20"/>
        </w:rPr>
        <w:t>AM</w:t>
      </w:r>
      <w:r w:rsidR="00E664D6" w:rsidRPr="00E664D6">
        <w:rPr>
          <w:rFonts w:ascii="GHEA Grapalat" w:hAnsi="GHEA Grapalat"/>
          <w:spacing w:val="-6"/>
          <w:sz w:val="20"/>
          <w:szCs w:val="20"/>
        </w:rPr>
        <w:t>А</w:t>
      </w:r>
      <w:r w:rsidR="00DE5A79" w:rsidRPr="00DE5A79">
        <w:rPr>
          <w:rFonts w:ascii="GHEA Grapalat" w:hAnsi="GHEA Grapalat"/>
          <w:spacing w:val="-6"/>
          <w:sz w:val="20"/>
          <w:szCs w:val="20"/>
        </w:rPr>
        <w:t>M-GHTsDzB-20/</w:t>
      </w:r>
      <w:proofErr w:type="gramStart"/>
      <w:r w:rsidR="00DE5A79" w:rsidRPr="00DE5A79">
        <w:rPr>
          <w:rFonts w:ascii="GHEA Grapalat" w:hAnsi="GHEA Grapalat"/>
          <w:spacing w:val="-6"/>
          <w:sz w:val="20"/>
          <w:szCs w:val="20"/>
        </w:rPr>
        <w:t>01</w:t>
      </w:r>
      <w:proofErr w:type="gramEnd"/>
      <w:r w:rsidR="00DE5A79" w:rsidRPr="00DE5A79">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3A044C" w:rsidRDefault="00E24E63" w:rsidP="00B46D58">
            <w:pPr>
              <w:widowControl w:val="0"/>
              <w:jc w:val="center"/>
              <w:rPr>
                <w:rFonts w:ascii="GHEA Grapalat" w:hAnsi="GHEA Grapalat"/>
                <w:b/>
                <w:i/>
                <w:sz w:val="20"/>
                <w:szCs w:val="20"/>
              </w:rPr>
            </w:pPr>
            <w:r w:rsidRPr="003A044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3A044C" w:rsidRDefault="00E24E63" w:rsidP="00F82CFE">
            <w:pPr>
              <w:widowControl w:val="0"/>
              <w:rPr>
                <w:rFonts w:ascii="GHEA Grapalat" w:hAnsi="GHEA Grapalat"/>
                <w:sz w:val="20"/>
                <w:szCs w:val="20"/>
                <w:u w:val="single"/>
              </w:rPr>
            </w:pPr>
            <w:r w:rsidRPr="003A044C">
              <w:rPr>
                <w:rFonts w:ascii="GHEA Grapalat" w:hAnsi="GHEA Grapalat"/>
                <w:sz w:val="20"/>
                <w:szCs w:val="20"/>
              </w:rPr>
              <w:t xml:space="preserve">Услуги техническому контролю качества </w:t>
            </w:r>
            <w:proofErr w:type="gramStart"/>
            <w:r w:rsidRPr="003A044C">
              <w:rPr>
                <w:rFonts w:ascii="GHEA Grapalat" w:hAnsi="GHEA Grapalat"/>
                <w:sz w:val="20"/>
                <w:szCs w:val="20"/>
              </w:rPr>
              <w:t>по</w:t>
            </w:r>
            <w:proofErr w:type="gramEnd"/>
            <w:r w:rsidRPr="003A044C">
              <w:rPr>
                <w:rFonts w:ascii="GHEA Grapalat" w:hAnsi="GHEA Grapalat"/>
                <w:sz w:val="20"/>
                <w:szCs w:val="20"/>
              </w:rPr>
              <w:t xml:space="preserve"> </w:t>
            </w:r>
            <w:proofErr w:type="gramStart"/>
            <w:r w:rsidR="003A044C" w:rsidRPr="003A044C">
              <w:rPr>
                <w:rFonts w:ascii="GHEA Grapalat" w:hAnsi="GHEA Grapalat"/>
                <w:sz w:val="20"/>
                <w:szCs w:val="20"/>
                <w:lang w:eastAsia="en-US" w:bidi="ar-SA"/>
              </w:rPr>
              <w:t>реконструкция</w:t>
            </w:r>
            <w:proofErr w:type="gramEnd"/>
            <w:r w:rsidR="003A044C" w:rsidRPr="003A044C">
              <w:rPr>
                <w:rFonts w:ascii="GHEA Grapalat" w:hAnsi="GHEA Grapalat"/>
                <w:sz w:val="20"/>
                <w:szCs w:val="20"/>
                <w:lang w:eastAsia="en-US" w:bidi="ar-SA"/>
              </w:rPr>
              <w:t xml:space="preserve"> поврежденного канала общинной ирригационной сети</w:t>
            </w:r>
            <w:r w:rsidRPr="003A044C">
              <w:rPr>
                <w:rFonts w:ascii="GHEA Grapalat" w:hAnsi="GHEA Grapalat"/>
                <w:sz w:val="20"/>
                <w:szCs w:val="20"/>
                <w:u w:val="single"/>
              </w:rPr>
              <w:t xml:space="preserve"> №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6219E4" w:rsidRPr="00E664D6"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lastRenderedPageBreak/>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6219E4"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Pr="006219E4">
        <w:rPr>
          <w:rFonts w:ascii="GHEA Grapalat" w:hAnsi="GHEA Grapalat"/>
          <w:spacing w:val="-6"/>
          <w:sz w:val="20"/>
          <w:szCs w:val="20"/>
        </w:rPr>
        <w:t>AM</w:t>
      </w:r>
      <w:r w:rsidR="00E664D6" w:rsidRPr="009E74C4">
        <w:rPr>
          <w:rFonts w:ascii="GHEA Grapalat" w:hAnsi="GHEA Grapalat"/>
          <w:spacing w:val="-6"/>
          <w:sz w:val="20"/>
          <w:szCs w:val="20"/>
        </w:rPr>
        <w:t>А</w:t>
      </w:r>
      <w:r w:rsidRPr="006219E4">
        <w:rPr>
          <w:rFonts w:ascii="GHEA Grapalat" w:hAnsi="GHEA Grapalat"/>
          <w:spacing w:val="-6"/>
          <w:sz w:val="20"/>
          <w:szCs w:val="20"/>
        </w:rPr>
        <w:t>M-GHTsDzB-20/01</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lastRenderedPageBreak/>
        <w:t>Приложение № 5.1</w:t>
      </w:r>
    </w:p>
    <w:p w:rsidR="00862AF0" w:rsidRPr="006E160A"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Pr="006E160A">
        <w:rPr>
          <w:rFonts w:ascii="GHEA Grapalat" w:hAnsi="GHEA Grapalat"/>
          <w:b/>
          <w:sz w:val="20"/>
          <w:szCs w:val="20"/>
          <w:lang w:val="hy-AM"/>
        </w:rPr>
        <w:t>AM</w:t>
      </w:r>
      <w:r w:rsidR="00E664D6" w:rsidRPr="00E664D6">
        <w:rPr>
          <w:rFonts w:ascii="GHEA Grapalat" w:hAnsi="GHEA Grapalat"/>
          <w:b/>
          <w:sz w:val="20"/>
          <w:szCs w:val="20"/>
        </w:rPr>
        <w:t>А</w:t>
      </w:r>
      <w:r w:rsidRPr="006E160A">
        <w:rPr>
          <w:rFonts w:ascii="GHEA Grapalat" w:hAnsi="GHEA Grapalat"/>
          <w:b/>
          <w:sz w:val="20"/>
          <w:szCs w:val="20"/>
          <w:lang w:val="en-US"/>
        </w:rPr>
        <w:t>M</w:t>
      </w:r>
      <w:r w:rsidRPr="006E160A">
        <w:rPr>
          <w:rFonts w:ascii="GHEA Grapalat" w:hAnsi="GHEA Grapalat"/>
          <w:b/>
          <w:sz w:val="20"/>
          <w:szCs w:val="20"/>
          <w:lang w:val="hy-AM"/>
        </w:rPr>
        <w:t>-GH</w:t>
      </w:r>
      <w:proofErr w:type="spellStart"/>
      <w:r w:rsidRPr="006E160A">
        <w:rPr>
          <w:rFonts w:ascii="GHEA Grapalat" w:hAnsi="GHEA Grapalat"/>
          <w:b/>
          <w:sz w:val="20"/>
          <w:szCs w:val="20"/>
        </w:rPr>
        <w:t>TsDzB</w:t>
      </w:r>
      <w:proofErr w:type="spellEnd"/>
      <w:r w:rsidRPr="006E160A">
        <w:rPr>
          <w:rFonts w:ascii="GHEA Grapalat" w:hAnsi="GHEA Grapalat"/>
          <w:b/>
          <w:sz w:val="20"/>
          <w:szCs w:val="20"/>
          <w:lang w:val="hy-AM"/>
        </w:rPr>
        <w:t>-20/</w:t>
      </w:r>
      <w:r w:rsidRPr="006E160A">
        <w:rPr>
          <w:rFonts w:ascii="GHEA Grapalat" w:hAnsi="GHEA Grapalat"/>
          <w:b/>
          <w:sz w:val="20"/>
          <w:szCs w:val="20"/>
        </w:rPr>
        <w:t>01</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8A7E7C" w:rsidRDefault="00862AF0" w:rsidP="00E664D6">
            <w:pPr>
              <w:widowControl w:val="0"/>
              <w:spacing w:after="160"/>
              <w:rPr>
                <w:rFonts w:ascii="GHEA Grapalat" w:hAnsi="GHEA Grapalat" w:cs="GHEA Grapalat"/>
                <w:b/>
                <w:sz w:val="20"/>
                <w:szCs w:val="20"/>
                <w:lang w:val="en-US"/>
              </w:rPr>
            </w:pPr>
            <w:r w:rsidRPr="008A7E7C">
              <w:rPr>
                <w:rFonts w:ascii="GHEA Grapalat" w:hAnsi="GHEA Grapalat"/>
                <w:sz w:val="20"/>
                <w:szCs w:val="20"/>
                <w:lang w:val="en-US"/>
              </w:rPr>
              <w:t xml:space="preserve">О </w:t>
            </w:r>
            <w:proofErr w:type="spellStart"/>
            <w:r w:rsidR="00E664D6">
              <w:rPr>
                <w:rFonts w:ascii="GHEA Grapalat" w:hAnsi="GHEA Grapalat"/>
                <w:sz w:val="20"/>
                <w:szCs w:val="20"/>
                <w:lang w:val="en-US"/>
              </w:rPr>
              <w:t>Азаташен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lastRenderedPageBreak/>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3A044C"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A044C" w:rsidRPr="005F1B18" w:rsidRDefault="003A044C" w:rsidP="003A044C">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Pr="005F1B18">
              <w:rPr>
                <w:rFonts w:ascii="GHEA Grapalat" w:hAnsi="GHEA Grapalat"/>
                <w:sz w:val="20"/>
                <w:szCs w:val="20"/>
              </w:rPr>
              <w:t>Азаташенский</w:t>
            </w:r>
            <w:proofErr w:type="spellEnd"/>
            <w:r w:rsidRPr="005F1B18">
              <w:rPr>
                <w:rFonts w:ascii="GHEA Grapalat" w:hAnsi="GHEA Grapalat"/>
                <w:sz w:val="20"/>
                <w:szCs w:val="20"/>
              </w:rPr>
              <w:t xml:space="preserve"> муниципалитет Араратский область РА </w:t>
            </w:r>
          </w:p>
        </w:tc>
      </w:tr>
      <w:tr w:rsidR="003A044C"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A044C" w:rsidRPr="005F1B18" w:rsidRDefault="003A044C" w:rsidP="003A044C">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3A044C"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A044C" w:rsidRPr="005F1B18" w:rsidRDefault="003A044C" w:rsidP="003A044C">
            <w:pPr>
              <w:widowControl w:val="0"/>
              <w:tabs>
                <w:tab w:val="left" w:pos="855"/>
              </w:tabs>
              <w:rPr>
                <w:rFonts w:ascii="GHEA Grapalat" w:hAnsi="GHEA Grapalat"/>
                <w:sz w:val="20"/>
                <w:szCs w:val="20"/>
              </w:rPr>
            </w:pPr>
            <w:r w:rsidRPr="005F1B18">
              <w:rPr>
                <w:rFonts w:ascii="GHEA Grapalat" w:hAnsi="GHEA Grapalat"/>
                <w:sz w:val="20"/>
                <w:szCs w:val="20"/>
              </w:rPr>
              <w:t>11.</w:t>
            </w:r>
            <w:r w:rsidRPr="005F1B18">
              <w:rPr>
                <w:rFonts w:ascii="GHEA Grapalat" w:hAnsi="GHEA Grapalat"/>
                <w:sz w:val="20"/>
                <w:szCs w:val="20"/>
              </w:rPr>
              <w:tab/>
              <w:t>УНН бенефициара:  03801548</w:t>
            </w:r>
          </w:p>
        </w:tc>
      </w:tr>
      <w:tr w:rsidR="003A044C"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A044C" w:rsidRPr="005F1B18" w:rsidRDefault="003A044C" w:rsidP="003A044C">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3A044C"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A044C" w:rsidRPr="005F1B18" w:rsidRDefault="003A044C" w:rsidP="003A044C">
            <w:pPr>
              <w:widowControl w:val="0"/>
              <w:tabs>
                <w:tab w:val="left" w:pos="855"/>
              </w:tabs>
              <w:rPr>
                <w:rFonts w:ascii="GHEA Grapalat" w:hAnsi="GHEA Grapalat"/>
                <w:sz w:val="20"/>
                <w:szCs w:val="20"/>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900436102025</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 xml:space="preserve">Цель сделки (уплаты): </w:t>
            </w:r>
            <w:r w:rsidRPr="00862AF0">
              <w:rPr>
                <w:rFonts w:ascii="GHEA Grapalat" w:hAnsi="GHEA Grapalat"/>
                <w:highlight w:val="yellow"/>
              </w:rPr>
              <w:t>(</w:t>
            </w:r>
            <w:r w:rsidRPr="003A044C">
              <w:rPr>
                <w:rFonts w:ascii="GHEA Grapalat" w:hAnsi="GHEA Grapalat"/>
              </w:rPr>
              <w:t xml:space="preserve">для </w:t>
            </w:r>
            <w:r w:rsidRPr="003A044C">
              <w:rPr>
                <w:rFonts w:ascii="Courier New" w:hAnsi="Courier New" w:cs="Courier New"/>
                <w:lang w:bidi="ar-SA"/>
              </w:rPr>
              <w:t xml:space="preserve">  обеспечение договора</w:t>
            </w:r>
            <w:proofErr w:type="gramStart"/>
            <w:r w:rsidRPr="003A044C">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F82CFE" w:rsidRDefault="00862AF0" w:rsidP="00E664D6">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E664D6" w:rsidRPr="00E664D6">
              <w:rPr>
                <w:rFonts w:ascii="GHEA Grapalat" w:hAnsi="GHEA Grapalat"/>
                <w:b/>
                <w:sz w:val="20"/>
                <w:szCs w:val="20"/>
              </w:rPr>
              <w:t>А</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Pr="008A7E7C">
              <w:rPr>
                <w:rFonts w:ascii="GHEA Grapalat" w:hAnsi="GHEA Grapalat"/>
                <w:b/>
                <w:sz w:val="20"/>
                <w:szCs w:val="20"/>
              </w:rPr>
              <w:t>01</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D7056B"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E664D6" w:rsidRPr="00E664D6">
        <w:rPr>
          <w:rFonts w:ascii="GHEA Grapalat" w:hAnsi="GHEA Grapalat"/>
          <w:b/>
        </w:rPr>
        <w:t>А</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01</w:t>
      </w:r>
    </w:p>
    <w:p w:rsidR="003B2F27" w:rsidRPr="00AD29CE" w:rsidRDefault="003B2F27" w:rsidP="003B2F27">
      <w:pPr>
        <w:widowControl w:val="0"/>
        <w:spacing w:after="160" w:line="360" w:lineRule="auto"/>
        <w:jc w:val="right"/>
        <w:rPr>
          <w:rFonts w:ascii="GHEA Grapalat" w:hAnsi="GHEA Grapalat"/>
          <w:i/>
        </w:rPr>
      </w:pPr>
    </w:p>
    <w:p w:rsidR="00734EBC" w:rsidRDefault="003B2F27" w:rsidP="006C3733">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r>
    </w:p>
    <w:p w:rsidR="003B2F27" w:rsidRPr="006C3733" w:rsidRDefault="003B2F27" w:rsidP="006C3733">
      <w:pPr>
        <w:widowControl w:val="0"/>
        <w:spacing w:after="160"/>
        <w:ind w:firstLine="142"/>
        <w:jc w:val="center"/>
        <w:rPr>
          <w:rFonts w:ascii="GHEA Grapalat" w:hAnsi="GHEA Grapalat"/>
          <w:b/>
          <w:sz w:val="20"/>
          <w:szCs w:val="20"/>
        </w:rPr>
      </w:pPr>
      <w:r w:rsidRPr="00734EBC">
        <w:rPr>
          <w:rFonts w:ascii="GHEA Grapalat" w:hAnsi="GHEA Grapalat"/>
          <w:b/>
          <w:sz w:val="20"/>
          <w:szCs w:val="20"/>
        </w:rPr>
        <w:t xml:space="preserve">НА ПРЕДОСТАВЛЕНИЕ </w:t>
      </w:r>
      <w:r w:rsidR="00D7056B" w:rsidRPr="00734EBC">
        <w:rPr>
          <w:rFonts w:ascii="GHEA Grapalat" w:hAnsi="GHEA Grapalat"/>
          <w:b/>
          <w:sz w:val="20"/>
          <w:szCs w:val="20"/>
        </w:rPr>
        <w:t xml:space="preserve">УСЛУГИ ТЕХНИЧЕСКОГО </w:t>
      </w:r>
      <w:proofErr w:type="gramStart"/>
      <w:r w:rsidR="00D7056B" w:rsidRPr="00734EBC">
        <w:rPr>
          <w:rFonts w:ascii="GHEA Grapalat" w:hAnsi="GHEA Grapalat"/>
          <w:b/>
          <w:sz w:val="20"/>
          <w:szCs w:val="20"/>
        </w:rPr>
        <w:t>КОНТРОЛЯ ЗА</w:t>
      </w:r>
      <w:proofErr w:type="gramEnd"/>
      <w:r w:rsidR="00D7056B" w:rsidRPr="00734EBC">
        <w:rPr>
          <w:rFonts w:ascii="GHEA Grapalat" w:hAnsi="GHEA Grapalat"/>
          <w:b/>
          <w:sz w:val="20"/>
          <w:szCs w:val="20"/>
        </w:rPr>
        <w:t xml:space="preserve"> КАЧЕСТВОМ   </w:t>
      </w:r>
      <w:r w:rsidR="00734EBC" w:rsidRPr="00734EBC">
        <w:rPr>
          <w:rFonts w:ascii="GHEA Grapalat" w:hAnsi="GHEA Grapalat"/>
          <w:b/>
          <w:sz w:val="20"/>
          <w:szCs w:val="20"/>
        </w:rPr>
        <w:t>РЕКОНСТРУКЦИЯ ПОВРЕЖДЕННОГО КАНАЛА ОБЩИННОЙ ИРРИГАЦИОННОЙ СЕТИ</w:t>
      </w:r>
      <w:r w:rsidR="00F82CFE" w:rsidRPr="00734EBC">
        <w:rPr>
          <w:rFonts w:ascii="GHEA Grapalat" w:hAnsi="GHEA Grapalat"/>
          <w:b/>
          <w:sz w:val="20"/>
          <w:szCs w:val="20"/>
        </w:rPr>
        <w:t xml:space="preserve">   </w:t>
      </w:r>
      <w:r w:rsidR="00D7056B" w:rsidRPr="00734EBC">
        <w:rPr>
          <w:rFonts w:ascii="GHEA Grapalat" w:hAnsi="GHEA Grapalat"/>
          <w:b/>
          <w:sz w:val="20"/>
          <w:szCs w:val="20"/>
        </w:rPr>
        <w:t xml:space="preserve">ДЛЯ НУЖД " </w:t>
      </w:r>
      <w:r w:rsidR="00E664D6" w:rsidRPr="00734EBC">
        <w:rPr>
          <w:rFonts w:ascii="GHEA Grapalat" w:hAnsi="GHEA Grapalat"/>
          <w:b/>
          <w:sz w:val="20"/>
          <w:szCs w:val="20"/>
        </w:rPr>
        <w:t xml:space="preserve">АЗАТАШЕН </w:t>
      </w:r>
      <w:r w:rsidR="00D7056B" w:rsidRPr="00734EBC">
        <w:rPr>
          <w:rFonts w:ascii="GHEA Grapalat" w:hAnsi="GHEA Grapalat"/>
          <w:b/>
          <w:sz w:val="20"/>
          <w:szCs w:val="20"/>
        </w:rPr>
        <w:t xml:space="preserve"> МУНИЦИПАЛИТЕТ АРАРАТСКИЙ ОБЛАСТЬ</w:t>
      </w:r>
      <w:r w:rsidR="00D7056B" w:rsidRPr="00D7056B">
        <w:rPr>
          <w:rFonts w:ascii="GHEA Grapalat" w:hAnsi="GHEA Grapalat"/>
          <w:b/>
          <w:sz w:val="20"/>
          <w:szCs w:val="20"/>
        </w:rPr>
        <w:t xml:space="preserve"> РА</w:t>
      </w:r>
    </w:p>
    <w:p w:rsidR="003B2F27" w:rsidRPr="00D7056B" w:rsidRDefault="003B2F27" w:rsidP="00D7056B">
      <w:pPr>
        <w:widowControl w:val="0"/>
        <w:spacing w:after="160" w:line="360" w:lineRule="auto"/>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E664D6">
        <w:rPr>
          <w:rFonts w:ascii="GHEA Grapalat" w:hAnsi="GHEA Grapalat"/>
          <w:b/>
          <w:sz w:val="20"/>
          <w:szCs w:val="20"/>
          <w:lang w:val="en-US"/>
        </w:rPr>
        <w:t>А</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D7056B" w:rsidRPr="00D7056B">
        <w:rPr>
          <w:rFonts w:ascii="GHEA Grapalat" w:hAnsi="GHEA Grapalat"/>
          <w:b/>
          <w:sz w:val="20"/>
          <w:szCs w:val="20"/>
        </w:rPr>
        <w:t>01</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3"/>
      </w:tblGrid>
      <w:tr w:rsidR="003B2F27" w:rsidRPr="00D7056B" w:rsidTr="00111E0F">
        <w:trPr>
          <w:trHeight w:val="678"/>
        </w:trPr>
        <w:tc>
          <w:tcPr>
            <w:tcW w:w="4643" w:type="dxa"/>
          </w:tcPr>
          <w:p w:rsidR="003B2F27" w:rsidRPr="00D7056B" w:rsidRDefault="00D7056B" w:rsidP="00E664D6">
            <w:pPr>
              <w:widowControl w:val="0"/>
              <w:spacing w:after="160" w:line="360" w:lineRule="auto"/>
              <w:ind w:left="567"/>
              <w:rPr>
                <w:rFonts w:ascii="GHEA Grapalat" w:hAnsi="GHEA Grapalat"/>
                <w:b/>
                <w:sz w:val="20"/>
                <w:szCs w:val="20"/>
                <w:u w:val="single"/>
                <w:lang w:val="en-US"/>
              </w:rPr>
            </w:pPr>
            <w:proofErr w:type="spellStart"/>
            <w:r w:rsidRPr="00D7056B">
              <w:rPr>
                <w:rFonts w:ascii="GHEA Grapalat" w:hAnsi="GHEA Grapalat"/>
                <w:sz w:val="20"/>
                <w:szCs w:val="20"/>
                <w:lang w:val="en-US"/>
              </w:rPr>
              <w:t>Муниципалитет</w:t>
            </w:r>
            <w:proofErr w:type="spellEnd"/>
            <w:r w:rsidRPr="00D7056B">
              <w:rPr>
                <w:rFonts w:ascii="GHEA Grapalat" w:hAnsi="GHEA Grapalat"/>
                <w:sz w:val="20"/>
                <w:szCs w:val="20"/>
                <w:lang w:val="en-US"/>
              </w:rPr>
              <w:t xml:space="preserve"> </w:t>
            </w:r>
            <w:r w:rsidR="00F82CFE">
              <w:rPr>
                <w:rFonts w:ascii="GHEA Grapalat" w:hAnsi="GHEA Grapalat"/>
                <w:sz w:val="20"/>
                <w:szCs w:val="20"/>
                <w:lang w:val="en-US"/>
              </w:rPr>
              <w:t xml:space="preserve"> </w:t>
            </w:r>
            <w:proofErr w:type="spellStart"/>
            <w:r w:rsidR="00E664D6">
              <w:rPr>
                <w:rFonts w:ascii="GHEA Grapalat" w:hAnsi="GHEA Grapalat"/>
                <w:sz w:val="20"/>
                <w:szCs w:val="20"/>
                <w:lang w:val="en-US"/>
              </w:rPr>
              <w:t>Азаташен</w:t>
            </w:r>
            <w:proofErr w:type="spellEnd"/>
          </w:p>
        </w:tc>
        <w:tc>
          <w:tcPr>
            <w:tcW w:w="5813" w:type="dxa"/>
          </w:tcPr>
          <w:p w:rsidR="003B2F27" w:rsidRPr="00D7056B" w:rsidRDefault="00D7056B" w:rsidP="00D7056B">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D7056B">
              <w:rPr>
                <w:rFonts w:ascii="GHEA Grapalat" w:hAnsi="GHEA Grapalat"/>
                <w:sz w:val="20"/>
                <w:szCs w:val="20"/>
                <w:lang w:val="en-US"/>
              </w:rPr>
              <w:t xml:space="preserve">          </w:t>
            </w:r>
            <w:r w:rsidR="00111E0F">
              <w:rPr>
                <w:rFonts w:ascii="GHEA Grapalat" w:hAnsi="GHEA Grapalat"/>
                <w:sz w:val="20"/>
                <w:szCs w:val="20"/>
                <w:lang w:val="en-US"/>
              </w:rPr>
              <w:t xml:space="preserve">                 </w:t>
            </w:r>
            <w:r w:rsidRPr="00D7056B">
              <w:rPr>
                <w:rFonts w:ascii="GHEA Grapalat" w:hAnsi="GHEA Grapalat"/>
                <w:sz w:val="20"/>
                <w:szCs w:val="20"/>
                <w:lang w:val="en-US"/>
              </w:rPr>
              <w:t xml:space="preserve">  </w:t>
            </w:r>
            <w:r w:rsidR="003B2F27" w:rsidRPr="00D7056B">
              <w:rPr>
                <w:rFonts w:ascii="GHEA Grapalat" w:hAnsi="GHEA Grapalat"/>
                <w:sz w:val="20"/>
                <w:szCs w:val="20"/>
              </w:rPr>
              <w:t>"</w:t>
            </w:r>
            <w:r w:rsidR="003B2F27" w:rsidRPr="00D7056B">
              <w:rPr>
                <w:rFonts w:ascii="GHEA Grapalat" w:hAnsi="GHEA Grapalat"/>
                <w:sz w:val="20"/>
                <w:szCs w:val="20"/>
              </w:rPr>
              <w:tab/>
            </w:r>
            <w:r w:rsidR="00111E0F">
              <w:rPr>
                <w:rFonts w:ascii="GHEA Grapalat" w:hAnsi="GHEA Grapalat"/>
                <w:sz w:val="20"/>
                <w:szCs w:val="20"/>
                <w:lang w:val="en-US"/>
              </w:rPr>
              <w:t xml:space="preserve">  </w:t>
            </w:r>
            <w:r w:rsidR="003B2F27" w:rsidRPr="00D7056B">
              <w:rPr>
                <w:rFonts w:ascii="GHEA Grapalat" w:hAnsi="GHEA Grapalat"/>
                <w:sz w:val="20"/>
                <w:szCs w:val="20"/>
              </w:rPr>
              <w:t xml:space="preserve">" </w:t>
            </w:r>
            <w:r w:rsidR="00111E0F">
              <w:rPr>
                <w:rFonts w:ascii="GHEA Grapalat" w:hAnsi="GHEA Grapalat"/>
                <w:sz w:val="20"/>
                <w:szCs w:val="20"/>
                <w:lang w:val="en-US"/>
              </w:rPr>
              <w:t xml:space="preserve">                  </w:t>
            </w:r>
            <w:r w:rsidR="003B2F27" w:rsidRPr="00D7056B">
              <w:rPr>
                <w:rFonts w:ascii="GHEA Grapalat" w:hAnsi="GHEA Grapalat"/>
                <w:sz w:val="20"/>
                <w:szCs w:val="20"/>
              </w:rPr>
              <w:t>20</w:t>
            </w:r>
            <w:r w:rsidRPr="00D7056B">
              <w:rPr>
                <w:rFonts w:ascii="GHEA Grapalat" w:hAnsi="GHEA Grapalat"/>
                <w:sz w:val="20"/>
                <w:szCs w:val="20"/>
                <w:lang w:val="en-US"/>
              </w:rPr>
              <w:t>20</w:t>
            </w:r>
            <w:r w:rsidR="003B2F27" w:rsidRPr="00D7056B">
              <w:rPr>
                <w:rFonts w:ascii="GHEA Grapalat" w:hAnsi="GHEA Grapalat"/>
                <w:sz w:val="20"/>
                <w:szCs w:val="20"/>
              </w:rPr>
              <w:t>г.</w:t>
            </w:r>
          </w:p>
        </w:tc>
      </w:tr>
    </w:tbl>
    <w:p w:rsidR="003B2F27" w:rsidRPr="00D7056B" w:rsidRDefault="005B4E51" w:rsidP="00D7056B">
      <w:pPr>
        <w:widowControl w:val="0"/>
        <w:jc w:val="both"/>
        <w:rPr>
          <w:rFonts w:ascii="GHEA Grapalat" w:hAnsi="GHEA Grapalat"/>
          <w:sz w:val="20"/>
          <w:szCs w:val="20"/>
        </w:rPr>
      </w:pPr>
      <w:r w:rsidRPr="005B4E51">
        <w:rPr>
          <w:rFonts w:ascii="GHEA Grapalat" w:hAnsi="GHEA Grapalat"/>
          <w:sz w:val="20"/>
          <w:szCs w:val="20"/>
        </w:rPr>
        <w:t xml:space="preserve">          </w:t>
      </w:r>
      <w:r w:rsidR="00D7056B" w:rsidRPr="00D7056B">
        <w:rPr>
          <w:rFonts w:ascii="GHEA Grapalat" w:hAnsi="GHEA Grapalat"/>
          <w:sz w:val="20"/>
          <w:szCs w:val="20"/>
        </w:rPr>
        <w:t xml:space="preserve">Муниципалитет </w:t>
      </w:r>
      <w:proofErr w:type="spellStart"/>
      <w:r w:rsidR="00E664D6" w:rsidRPr="00E664D6">
        <w:rPr>
          <w:rFonts w:ascii="GHEA Grapalat" w:hAnsi="GHEA Grapalat"/>
          <w:sz w:val="20"/>
          <w:szCs w:val="20"/>
        </w:rPr>
        <w:t>Азаташен</w:t>
      </w:r>
      <w:proofErr w:type="spellEnd"/>
      <w:r w:rsidR="00D7056B" w:rsidRPr="00D7056B">
        <w:rPr>
          <w:rFonts w:ascii="GHEA Grapalat" w:hAnsi="GHEA Grapalat"/>
          <w:sz w:val="20"/>
          <w:szCs w:val="20"/>
        </w:rPr>
        <w:t xml:space="preserve"> Араратский область РА </w:t>
      </w:r>
      <w:r w:rsidR="00D7056B">
        <w:rPr>
          <w:rFonts w:ascii="GHEA Grapalat" w:hAnsi="GHEA Grapalat"/>
          <w:sz w:val="20"/>
          <w:szCs w:val="20"/>
        </w:rPr>
        <w:t xml:space="preserve"> в лице </w:t>
      </w:r>
      <w:r w:rsidR="00F82CFE">
        <w:rPr>
          <w:rFonts w:ascii="GHEA Grapalat" w:hAnsi="GHEA Grapalat"/>
          <w:sz w:val="20"/>
          <w:szCs w:val="20"/>
        </w:rPr>
        <w:t xml:space="preserve"> председателя</w:t>
      </w:r>
      <w:proofErr w:type="gramStart"/>
      <w:r w:rsidR="00F82CFE">
        <w:rPr>
          <w:rFonts w:ascii="GHEA Grapalat" w:hAnsi="GHEA Grapalat"/>
          <w:sz w:val="20"/>
          <w:szCs w:val="20"/>
        </w:rPr>
        <w:t xml:space="preserve"> </w:t>
      </w:r>
      <w:r w:rsidR="00E664D6" w:rsidRPr="00E664D6">
        <w:rPr>
          <w:rFonts w:ascii="GHEA Grapalat" w:hAnsi="GHEA Grapalat"/>
          <w:sz w:val="20"/>
          <w:szCs w:val="20"/>
        </w:rPr>
        <w:t>С</w:t>
      </w:r>
      <w:proofErr w:type="gramEnd"/>
      <w:r w:rsidR="00E664D6" w:rsidRPr="00E664D6">
        <w:rPr>
          <w:rFonts w:ascii="GHEA Grapalat" w:hAnsi="GHEA Grapalat"/>
          <w:sz w:val="20"/>
          <w:szCs w:val="20"/>
        </w:rPr>
        <w:t xml:space="preserve"> Степаняна</w:t>
      </w:r>
      <w:r w:rsidR="003B2F27" w:rsidRPr="00D7056B">
        <w:rPr>
          <w:rFonts w:ascii="GHEA Grapalat" w:hAnsi="GHEA Grapalat"/>
          <w:sz w:val="20"/>
          <w:szCs w:val="20"/>
        </w:rPr>
        <w:t xml:space="preserve">, действующего на основании устава </w:t>
      </w:r>
      <w:r w:rsidR="00D7056B" w:rsidRPr="00D7056B">
        <w:rPr>
          <w:rFonts w:ascii="GHEA Grapalat" w:hAnsi="GHEA Grapalat"/>
          <w:sz w:val="20"/>
          <w:szCs w:val="20"/>
        </w:rPr>
        <w:t>-----------------</w:t>
      </w:r>
      <w:r w:rsidR="003B2F27" w:rsidRPr="00D7056B">
        <w:rPr>
          <w:rFonts w:ascii="GHEA Grapalat" w:hAnsi="GHEA Grapalat"/>
          <w:sz w:val="20"/>
          <w:szCs w:val="20"/>
        </w:rPr>
        <w:t>, (далее — "Заказчик), с одной стороны, и</w:t>
      </w:r>
      <w:r w:rsidR="003B2F27" w:rsidRPr="00D7056B">
        <w:rPr>
          <w:rFonts w:ascii="Courier New" w:hAnsi="Courier New" w:cs="Courier New"/>
          <w:sz w:val="20"/>
          <w:szCs w:val="20"/>
          <w:lang w:val="en-US"/>
        </w:rPr>
        <w:t> </w:t>
      </w:r>
      <w:r w:rsidR="00111E0F">
        <w:rPr>
          <w:rFonts w:ascii="GHEA Grapalat" w:hAnsi="GHEA Grapalat"/>
          <w:sz w:val="20"/>
          <w:szCs w:val="20"/>
        </w:rPr>
        <w:t>________</w:t>
      </w:r>
      <w:r w:rsidR="003B2F27" w:rsidRPr="00D7056B">
        <w:rPr>
          <w:rFonts w:ascii="GHEA Grapalat" w:hAnsi="GHEA Grapalat"/>
          <w:sz w:val="20"/>
          <w:szCs w:val="20"/>
        </w:rPr>
        <w:t>_, в лиц</w:t>
      </w:r>
      <w:r w:rsidR="00111E0F">
        <w:rPr>
          <w:rFonts w:ascii="GHEA Grapalat" w:hAnsi="GHEA Grapalat"/>
          <w:sz w:val="20"/>
          <w:szCs w:val="20"/>
        </w:rPr>
        <w:t>е директора _________</w:t>
      </w:r>
      <w:r w:rsidR="003B2F27" w:rsidRPr="00D7056B">
        <w:rPr>
          <w:rFonts w:ascii="GHEA Grapalat" w:hAnsi="GHEA Grapalat"/>
          <w:sz w:val="20"/>
          <w:szCs w:val="20"/>
        </w:rPr>
        <w:t>, действующего на основании</w:t>
      </w:r>
      <w:r w:rsidR="00111E0F">
        <w:rPr>
          <w:rFonts w:ascii="GHEA Grapalat" w:hAnsi="GHEA Grapalat"/>
          <w:sz w:val="20"/>
          <w:szCs w:val="20"/>
        </w:rPr>
        <w:t xml:space="preserve"> устава ______________</w:t>
      </w:r>
      <w:r w:rsidR="003B2F27" w:rsidRPr="00D7056B">
        <w:rPr>
          <w:rFonts w:ascii="GHEA Grapalat" w:hAnsi="GHEA Grapalat"/>
          <w:sz w:val="20"/>
          <w:szCs w:val="20"/>
        </w:rPr>
        <w:t>,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7056B" w:rsidRDefault="003B2F27" w:rsidP="003B2F2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734EBC">
        <w:rPr>
          <w:rFonts w:ascii="GHEA Grapalat" w:hAnsi="GHEA Grapalat"/>
          <w:sz w:val="20"/>
          <w:szCs w:val="20"/>
        </w:rPr>
        <w:t>1.</w:t>
      </w:r>
      <w:r w:rsidR="00D7056B" w:rsidRPr="00734EBC">
        <w:rPr>
          <w:rFonts w:ascii="GHEA Grapalat" w:hAnsi="GHEA Grapalat"/>
          <w:sz w:val="20"/>
          <w:szCs w:val="20"/>
        </w:rPr>
        <w:t>1.</w:t>
      </w:r>
      <w:r w:rsidRPr="00734EBC">
        <w:rPr>
          <w:rFonts w:ascii="GHEA Grapalat" w:hAnsi="GHEA Grapalat"/>
          <w:sz w:val="20"/>
          <w:szCs w:val="20"/>
        </w:rPr>
        <w:t xml:space="preserve">Заказчик поручает, а Исполнитель принимает обязательство по предоставлению </w:t>
      </w:r>
      <w:r w:rsidR="00F82CFE" w:rsidRPr="00734EBC">
        <w:rPr>
          <w:rFonts w:ascii="GHEA Grapalat" w:hAnsi="GHEA Grapalat"/>
          <w:sz w:val="20"/>
          <w:szCs w:val="20"/>
        </w:rPr>
        <w:t>услуг</w:t>
      </w:r>
      <w:r w:rsidR="00F82CFE" w:rsidRPr="00734EBC">
        <w:rPr>
          <w:rFonts w:ascii="GHEA Grapalat" w:hAnsi="GHEA Grapalat"/>
          <w:i/>
        </w:rPr>
        <w:t xml:space="preserve"> </w:t>
      </w:r>
      <w:r w:rsidR="00F82CFE" w:rsidRPr="00734EBC">
        <w:rPr>
          <w:rFonts w:ascii="GHEA Grapalat" w:hAnsi="GHEA Grapalat"/>
          <w:sz w:val="20"/>
          <w:szCs w:val="20"/>
        </w:rPr>
        <w:t xml:space="preserve">по техническому контролю качества </w:t>
      </w:r>
      <w:proofErr w:type="gramStart"/>
      <w:r w:rsidR="00F82CFE" w:rsidRPr="00734EBC">
        <w:rPr>
          <w:rFonts w:ascii="GHEA Grapalat" w:hAnsi="GHEA Grapalat"/>
          <w:sz w:val="20"/>
          <w:szCs w:val="20"/>
        </w:rPr>
        <w:t>по</w:t>
      </w:r>
      <w:proofErr w:type="gramEnd"/>
      <w:r w:rsidR="00F82CFE" w:rsidRPr="00734EBC">
        <w:rPr>
          <w:rFonts w:ascii="GHEA Grapalat" w:hAnsi="GHEA Grapalat"/>
          <w:sz w:val="20"/>
          <w:szCs w:val="20"/>
        </w:rPr>
        <w:t xml:space="preserve"> </w:t>
      </w:r>
      <w:proofErr w:type="gramStart"/>
      <w:r w:rsidR="00734EBC" w:rsidRPr="00734EBC">
        <w:rPr>
          <w:rFonts w:ascii="GHEA Grapalat" w:hAnsi="GHEA Grapalat"/>
          <w:sz w:val="20"/>
          <w:szCs w:val="20"/>
          <w:lang w:eastAsia="en-US" w:bidi="ar-SA"/>
        </w:rPr>
        <w:t>реконструкция</w:t>
      </w:r>
      <w:proofErr w:type="gramEnd"/>
      <w:r w:rsidR="00734EBC" w:rsidRPr="00734EBC">
        <w:rPr>
          <w:rFonts w:ascii="GHEA Grapalat" w:hAnsi="GHEA Grapalat"/>
          <w:sz w:val="20"/>
          <w:szCs w:val="20"/>
          <w:lang w:eastAsia="en-US" w:bidi="ar-SA"/>
        </w:rPr>
        <w:t xml:space="preserve"> поврежденного канала общинной ирригационной сети</w:t>
      </w:r>
      <w:r w:rsidR="00734EBC" w:rsidRPr="00734EBC">
        <w:rPr>
          <w:rFonts w:ascii="GHEA Grapalat" w:hAnsi="GHEA Grapalat"/>
          <w:sz w:val="20"/>
          <w:szCs w:val="20"/>
        </w:rPr>
        <w:t xml:space="preserve"> "</w:t>
      </w:r>
      <w:r w:rsidR="00F82CFE" w:rsidRPr="00734EBC">
        <w:rPr>
          <w:rFonts w:ascii="GHEA Grapalat" w:hAnsi="GHEA Grapalat" w:cs="Courier New"/>
          <w:sz w:val="20"/>
          <w:szCs w:val="20"/>
          <w:lang w:bidi="ar-SA"/>
        </w:rPr>
        <w:t xml:space="preserve"> для укрепления структур</w:t>
      </w:r>
      <w:r w:rsidRPr="00734EBC">
        <w:rPr>
          <w:rFonts w:ascii="GHEA Grapalat" w:hAnsi="GHEA Grapalat"/>
          <w:sz w:val="20"/>
          <w:szCs w:val="20"/>
        </w:rPr>
        <w:t xml:space="preserve"> (далее —</w:t>
      </w:r>
      <w:r w:rsidRPr="00F82CFE">
        <w:rPr>
          <w:rFonts w:ascii="GHEA Grapalat" w:hAnsi="GHEA Grapalat"/>
          <w:sz w:val="20"/>
          <w:szCs w:val="20"/>
        </w:rPr>
        <w:t xml:space="preserve">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lastRenderedPageBreak/>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 xml:space="preserve">Цена включает все осуществляемые Исполнителем расходы, в том числе налоги, пошлины и установленные </w:t>
      </w:r>
      <w:r w:rsidRPr="00D7056B">
        <w:rPr>
          <w:rFonts w:ascii="GHEA Grapalat" w:hAnsi="GHEA Grapalat"/>
          <w:sz w:val="20"/>
          <w:szCs w:val="20"/>
        </w:rPr>
        <w:lastRenderedPageBreak/>
        <w:t>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w:t>
      </w:r>
      <w:r w:rsidRPr="003305FF">
        <w:rPr>
          <w:rFonts w:ascii="GHEA Grapalat" w:hAnsi="GHEA Grapalat"/>
          <w:sz w:val="20"/>
          <w:szCs w:val="20"/>
        </w:rPr>
        <w:lastRenderedPageBreak/>
        <w:t>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w:t>
      </w:r>
      <w:r w:rsidRPr="003305FF">
        <w:rPr>
          <w:rFonts w:ascii="GHEA Grapalat" w:hAnsi="GHEA Grapalat"/>
          <w:sz w:val="20"/>
          <w:szCs w:val="20"/>
        </w:rPr>
        <w:lastRenderedPageBreak/>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B2F27" w:rsidRPr="00AD29CE" w:rsidRDefault="003305FF" w:rsidP="003305FF">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3305FF" w:rsidRPr="006314A9" w:rsidRDefault="003305FF"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734EBC" w:rsidRPr="002D10EE" w:rsidRDefault="00734EBC" w:rsidP="00734EBC">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w:t>
            </w:r>
            <w:r w:rsidR="002D61E0">
              <w:rPr>
                <w:rFonts w:ascii="GHEA Grapalat" w:hAnsi="GHEA Grapalat" w:cs="Sylfaen"/>
                <w:b/>
                <w:bCs/>
                <w:sz w:val="20"/>
                <w:szCs w:val="20"/>
                <w:lang w:val="en-US"/>
              </w:rPr>
              <w:t xml:space="preserve"> МФ</w:t>
            </w:r>
            <w:r w:rsidRPr="002D10EE">
              <w:rPr>
                <w:rFonts w:ascii="GHEA Grapalat" w:hAnsi="GHEA Grapalat" w:cs="Sylfaen"/>
                <w:b/>
                <w:bCs/>
                <w:sz w:val="20"/>
                <w:szCs w:val="20"/>
              </w:rPr>
              <w:t xml:space="preserve"> Республики Армения</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3305FF" w:rsidRPr="003305FF" w:rsidRDefault="003305FF" w:rsidP="005B7138">
            <w:pPr>
              <w:widowControl w:val="0"/>
              <w:jc w:val="center"/>
              <w:rPr>
                <w:rFonts w:ascii="GHEA Grapalat" w:hAnsi="GHEA Grapalat"/>
              </w:rPr>
            </w:pP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227AEF" w:rsidRDefault="003B2F27" w:rsidP="005B7138">
            <w:pPr>
              <w:widowControl w:val="0"/>
              <w:spacing w:after="160" w:line="360" w:lineRule="auto"/>
              <w:jc w:val="center"/>
              <w:rPr>
                <w:rFonts w:ascii="GHEA Grapalat" w:hAnsi="GHEA Grapalat"/>
              </w:rPr>
            </w:pPr>
          </w:p>
          <w:p w:rsidR="003B2F27" w:rsidRPr="00227AE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734EBC" w:rsidRDefault="00734EBC" w:rsidP="005B7138">
            <w:pPr>
              <w:widowControl w:val="0"/>
              <w:jc w:val="center"/>
              <w:rPr>
                <w:rFonts w:ascii="GHEA Grapalat" w:hAnsi="GHEA Grapalat"/>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3305FF" w:rsidRDefault="003B2F27" w:rsidP="002D61E0">
      <w:pPr>
        <w:widowControl w:val="0"/>
        <w:spacing w:after="160"/>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E664D6" w:rsidRDefault="006C3733" w:rsidP="003305FF">
      <w:pPr>
        <w:widowControl w:val="0"/>
        <w:jc w:val="right"/>
        <w:rPr>
          <w:rFonts w:ascii="GHEA Grapalat" w:hAnsi="GHEA Grapalat"/>
          <w:i/>
          <w:sz w:val="20"/>
          <w:szCs w:val="20"/>
        </w:rPr>
      </w:pPr>
    </w:p>
    <w:p w:rsidR="006C3733" w:rsidRPr="00E664D6" w:rsidRDefault="006C3733" w:rsidP="003305FF">
      <w:pPr>
        <w:widowControl w:val="0"/>
        <w:jc w:val="right"/>
        <w:rPr>
          <w:rFonts w:ascii="GHEA Grapalat" w:hAnsi="GHEA Grapalat"/>
          <w:i/>
          <w:sz w:val="20"/>
          <w:szCs w:val="20"/>
        </w:rPr>
      </w:pPr>
    </w:p>
    <w:p w:rsidR="006C3733" w:rsidRPr="00E664D6"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 xml:space="preserve">к Договору под кодом </w:t>
      </w:r>
      <w:r w:rsidRPr="003305FF">
        <w:rPr>
          <w:rFonts w:ascii="GHEA Grapalat" w:hAnsi="GHEA Grapalat"/>
          <w:i/>
          <w:sz w:val="20"/>
          <w:szCs w:val="20"/>
        </w:rPr>
        <w:br/>
        <w:t>заключенному "</w:t>
      </w:r>
      <w:r w:rsidRPr="003305FF">
        <w:rPr>
          <w:rFonts w:ascii="GHEA Grapalat" w:hAnsi="GHEA Grapalat"/>
          <w:i/>
          <w:sz w:val="20"/>
          <w:szCs w:val="20"/>
        </w:rPr>
        <w:tab/>
        <w:t>"</w:t>
      </w:r>
      <w:r w:rsidRPr="003305FF">
        <w:rPr>
          <w:rFonts w:ascii="GHEA Grapalat" w:hAnsi="GHEA Grapalat"/>
          <w:i/>
          <w:sz w:val="20"/>
          <w:szCs w:val="20"/>
        </w:rPr>
        <w:tab/>
        <w:t>20.</w:t>
      </w:r>
      <w:r w:rsidRPr="003305FF">
        <w:rPr>
          <w:rFonts w:ascii="GHEA Grapalat" w:hAnsi="GHEA Grapalat"/>
          <w:i/>
          <w:sz w:val="20"/>
          <w:szCs w:val="20"/>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174"/>
        <w:gridCol w:w="1355"/>
        <w:gridCol w:w="822"/>
        <w:gridCol w:w="1128"/>
        <w:gridCol w:w="1341"/>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B42632">
        <w:trPr>
          <w:trHeight w:val="247"/>
          <w:jc w:val="center"/>
        </w:trPr>
        <w:tc>
          <w:tcPr>
            <w:tcW w:w="199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4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3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5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B42632">
        <w:trPr>
          <w:trHeight w:val="501"/>
          <w:jc w:val="center"/>
        </w:trPr>
        <w:tc>
          <w:tcPr>
            <w:tcW w:w="1994" w:type="dxa"/>
            <w:vMerge/>
            <w:vAlign w:val="center"/>
          </w:tcPr>
          <w:p w:rsidR="003B2F27" w:rsidRPr="00E40AC8" w:rsidRDefault="003B2F27" w:rsidP="005B7138">
            <w:pPr>
              <w:widowControl w:val="0"/>
              <w:spacing w:after="120"/>
              <w:jc w:val="center"/>
              <w:rPr>
                <w:rFonts w:ascii="GHEA Grapalat" w:hAnsi="GHEA Grapalat"/>
                <w:sz w:val="20"/>
              </w:rPr>
            </w:pPr>
          </w:p>
        </w:tc>
        <w:tc>
          <w:tcPr>
            <w:tcW w:w="2065"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245" w:type="dxa"/>
            <w:vMerge/>
            <w:vAlign w:val="center"/>
          </w:tcPr>
          <w:p w:rsidR="003B2F27" w:rsidRPr="00E40AC8" w:rsidRDefault="003B2F27" w:rsidP="005B7138">
            <w:pPr>
              <w:widowControl w:val="0"/>
              <w:spacing w:after="120"/>
              <w:jc w:val="center"/>
              <w:rPr>
                <w:rFonts w:ascii="GHEA Grapalat" w:hAnsi="GHEA Grapalat"/>
                <w:sz w:val="20"/>
              </w:rPr>
            </w:pPr>
          </w:p>
        </w:tc>
        <w:tc>
          <w:tcPr>
            <w:tcW w:w="1437" w:type="dxa"/>
            <w:vMerge/>
            <w:vAlign w:val="center"/>
          </w:tcPr>
          <w:p w:rsidR="003B2F27" w:rsidRPr="00E40AC8" w:rsidRDefault="003B2F27" w:rsidP="005B7138">
            <w:pPr>
              <w:widowControl w:val="0"/>
              <w:spacing w:after="120"/>
              <w:jc w:val="center"/>
              <w:rPr>
                <w:rFonts w:ascii="GHEA Grapalat" w:hAnsi="GHEA Grapalat"/>
                <w:sz w:val="20"/>
              </w:rPr>
            </w:pPr>
          </w:p>
        </w:tc>
        <w:tc>
          <w:tcPr>
            <w:tcW w:w="872" w:type="dxa"/>
            <w:vMerge/>
            <w:vAlign w:val="center"/>
          </w:tcPr>
          <w:p w:rsidR="003B2F27" w:rsidRPr="00E40AC8" w:rsidRDefault="003B2F27" w:rsidP="005B7138">
            <w:pPr>
              <w:widowControl w:val="0"/>
              <w:spacing w:after="120"/>
              <w:jc w:val="center"/>
              <w:rPr>
                <w:rFonts w:ascii="GHEA Grapalat" w:hAnsi="GHEA Grapalat"/>
                <w:sz w:val="20"/>
              </w:rPr>
            </w:pPr>
          </w:p>
        </w:tc>
        <w:tc>
          <w:tcPr>
            <w:tcW w:w="855"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0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B42632">
        <w:trPr>
          <w:trHeight w:val="277"/>
          <w:jc w:val="center"/>
        </w:trPr>
        <w:tc>
          <w:tcPr>
            <w:tcW w:w="1994"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2065"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w:t>
            </w:r>
            <w:r w:rsidRPr="00B42632">
              <w:rPr>
                <w:rFonts w:ascii="GHEA Grapalat" w:hAnsi="GHEA Grapalat"/>
                <w:sz w:val="18"/>
                <w:szCs w:val="18"/>
              </w:rPr>
              <w:lastRenderedPageBreak/>
              <w:t>строительства в 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w:t>
            </w:r>
            <w:r w:rsidRPr="00B42632">
              <w:rPr>
                <w:rFonts w:ascii="GHEA Grapalat" w:hAnsi="GHEA Grapalat"/>
                <w:sz w:val="18"/>
                <w:szCs w:val="18"/>
              </w:rPr>
              <w:lastRenderedPageBreak/>
              <w:t>завершение 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w:t>
            </w:r>
            <w:r w:rsidRPr="00B42632">
              <w:rPr>
                <w:rFonts w:ascii="GHEA Grapalat" w:hAnsi="GHEA Grapalat"/>
                <w:sz w:val="18"/>
                <w:szCs w:val="18"/>
              </w:rPr>
              <w:lastRenderedPageBreak/>
              <w:t xml:space="preserve">необходимые для </w:t>
            </w:r>
            <w:proofErr w:type="gramStart"/>
            <w:r w:rsidRPr="00B42632">
              <w:rPr>
                <w:rFonts w:ascii="GHEA Grapalat" w:hAnsi="GHEA Grapalat"/>
                <w:sz w:val="18"/>
                <w:szCs w:val="18"/>
              </w:rPr>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w:t>
            </w:r>
            <w:r w:rsidRPr="00B42632">
              <w:rPr>
                <w:rFonts w:ascii="GHEA Grapalat" w:hAnsi="GHEA Grapalat"/>
                <w:sz w:val="18"/>
                <w:szCs w:val="18"/>
              </w:rPr>
              <w:lastRenderedPageBreak/>
              <w:t>которые являются 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w:t>
            </w:r>
            <w:r w:rsidRPr="00B42632">
              <w:rPr>
                <w:rFonts w:ascii="GHEA Grapalat" w:hAnsi="GHEA Grapalat"/>
                <w:sz w:val="18"/>
                <w:szCs w:val="18"/>
              </w:rPr>
              <w:lastRenderedPageBreak/>
              <w:t>рабочих дней после 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245"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437" w:type="dxa"/>
            <w:vAlign w:val="center"/>
          </w:tcPr>
          <w:p w:rsidR="00B42632" w:rsidRPr="00E40AC8" w:rsidRDefault="00B42632" w:rsidP="006314A9">
            <w:pPr>
              <w:widowControl w:val="0"/>
              <w:spacing w:after="120"/>
              <w:jc w:val="center"/>
              <w:rPr>
                <w:rFonts w:ascii="GHEA Grapalat" w:hAnsi="GHEA Grapalat"/>
                <w:sz w:val="20"/>
              </w:rPr>
            </w:pPr>
          </w:p>
        </w:tc>
        <w:tc>
          <w:tcPr>
            <w:tcW w:w="872"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hy-AM"/>
              </w:rPr>
              <w:t>1</w:t>
            </w:r>
          </w:p>
        </w:tc>
        <w:tc>
          <w:tcPr>
            <w:tcW w:w="855" w:type="dxa"/>
            <w:vAlign w:val="center"/>
          </w:tcPr>
          <w:p w:rsidR="00B42632" w:rsidRPr="00E664D6" w:rsidRDefault="00B42632" w:rsidP="00E664D6">
            <w:pPr>
              <w:widowControl w:val="0"/>
              <w:spacing w:after="120"/>
              <w:jc w:val="center"/>
              <w:rPr>
                <w:rFonts w:ascii="GHEA Grapalat" w:hAnsi="GHEA Grapalat"/>
                <w:sz w:val="18"/>
                <w:szCs w:val="18"/>
              </w:rPr>
            </w:pPr>
            <w:r w:rsidRPr="00E664D6">
              <w:rPr>
                <w:rFonts w:ascii="GHEA Grapalat" w:hAnsi="GHEA Grapalat"/>
                <w:sz w:val="18"/>
                <w:szCs w:val="18"/>
              </w:rPr>
              <w:t xml:space="preserve">Араратская область </w:t>
            </w:r>
            <w:r w:rsidRPr="00E664D6">
              <w:rPr>
                <w:rFonts w:ascii="GHEA Grapalat" w:hAnsi="GHEA Grapalat"/>
                <w:sz w:val="18"/>
                <w:szCs w:val="18"/>
                <w:lang w:val="en-US"/>
              </w:rPr>
              <w:t xml:space="preserve">о, </w:t>
            </w:r>
            <w:proofErr w:type="spellStart"/>
            <w:r w:rsidR="00E664D6" w:rsidRPr="00E664D6">
              <w:rPr>
                <w:rFonts w:ascii="GHEA Grapalat" w:hAnsi="GHEA Grapalat"/>
                <w:sz w:val="18"/>
                <w:szCs w:val="18"/>
                <w:lang w:val="en-US"/>
              </w:rPr>
              <w:t>Азаташен</w:t>
            </w:r>
            <w:proofErr w:type="spellEnd"/>
            <w:r w:rsidR="00E664D6" w:rsidRPr="00E664D6">
              <w:rPr>
                <w:rFonts w:ascii="GHEA Grapalat" w:hAnsi="GHEA Grapalat"/>
                <w:sz w:val="18"/>
                <w:szCs w:val="18"/>
                <w:lang w:val="en-US"/>
              </w:rPr>
              <w:t xml:space="preserve"> </w:t>
            </w:r>
          </w:p>
        </w:tc>
        <w:tc>
          <w:tcPr>
            <w:tcW w:w="901" w:type="dxa"/>
            <w:vAlign w:val="center"/>
          </w:tcPr>
          <w:p w:rsidR="00B42632" w:rsidRPr="00E664D6" w:rsidRDefault="00B42632" w:rsidP="006314A9">
            <w:pPr>
              <w:widowControl w:val="0"/>
              <w:spacing w:after="120"/>
              <w:jc w:val="center"/>
              <w:rPr>
                <w:rFonts w:ascii="GHEA Grapalat" w:hAnsi="GHEA Grapalat"/>
                <w:sz w:val="18"/>
                <w:szCs w:val="18"/>
              </w:rPr>
            </w:pPr>
            <w:r w:rsidRPr="00E664D6">
              <w:rPr>
                <w:rFonts w:ascii="GHEA Grapalat" w:hAnsi="GHEA Grapalat"/>
                <w:sz w:val="18"/>
                <w:szCs w:val="18"/>
              </w:rPr>
              <w:t>Завершение строительных работ</w:t>
            </w:r>
          </w:p>
        </w:tc>
      </w:tr>
      <w:tr w:rsidR="003B2F27" w:rsidRPr="00E40AC8" w:rsidTr="00B42632">
        <w:trPr>
          <w:trHeight w:val="439"/>
          <w:jc w:val="center"/>
        </w:trPr>
        <w:tc>
          <w:tcPr>
            <w:tcW w:w="1994" w:type="dxa"/>
          </w:tcPr>
          <w:p w:rsidR="003B2F27" w:rsidRPr="00E40AC8" w:rsidRDefault="003B2F27" w:rsidP="005B7138">
            <w:pPr>
              <w:widowControl w:val="0"/>
              <w:spacing w:after="120"/>
              <w:jc w:val="center"/>
              <w:rPr>
                <w:rFonts w:ascii="GHEA Grapalat" w:hAnsi="GHEA Grapalat"/>
                <w:sz w:val="20"/>
              </w:rPr>
            </w:pPr>
          </w:p>
        </w:tc>
        <w:tc>
          <w:tcPr>
            <w:tcW w:w="2065"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245" w:type="dxa"/>
          </w:tcPr>
          <w:p w:rsidR="003B2F27" w:rsidRPr="00E40AC8" w:rsidRDefault="003B2F27" w:rsidP="005B7138">
            <w:pPr>
              <w:widowControl w:val="0"/>
              <w:spacing w:after="120"/>
              <w:jc w:val="center"/>
              <w:rPr>
                <w:rFonts w:ascii="GHEA Grapalat" w:hAnsi="GHEA Grapalat"/>
                <w:sz w:val="20"/>
              </w:rPr>
            </w:pPr>
          </w:p>
        </w:tc>
        <w:tc>
          <w:tcPr>
            <w:tcW w:w="1437" w:type="dxa"/>
          </w:tcPr>
          <w:p w:rsidR="003B2F27" w:rsidRPr="00E40AC8" w:rsidRDefault="003B2F27" w:rsidP="005B7138">
            <w:pPr>
              <w:widowControl w:val="0"/>
              <w:spacing w:after="120"/>
              <w:jc w:val="center"/>
              <w:rPr>
                <w:rFonts w:ascii="GHEA Grapalat" w:hAnsi="GHEA Grapalat"/>
                <w:sz w:val="20"/>
              </w:rPr>
            </w:pPr>
          </w:p>
        </w:tc>
        <w:tc>
          <w:tcPr>
            <w:tcW w:w="872" w:type="dxa"/>
          </w:tcPr>
          <w:p w:rsidR="003B2F27" w:rsidRPr="00E40AC8" w:rsidRDefault="003B2F27" w:rsidP="005B7138">
            <w:pPr>
              <w:widowControl w:val="0"/>
              <w:spacing w:after="120"/>
              <w:jc w:val="center"/>
              <w:rPr>
                <w:rFonts w:ascii="GHEA Grapalat" w:hAnsi="GHEA Grapalat"/>
                <w:sz w:val="20"/>
              </w:rPr>
            </w:pPr>
          </w:p>
        </w:tc>
        <w:tc>
          <w:tcPr>
            <w:tcW w:w="855" w:type="dxa"/>
          </w:tcPr>
          <w:p w:rsidR="003B2F27" w:rsidRPr="00E40AC8" w:rsidRDefault="003B2F27" w:rsidP="005B7138">
            <w:pPr>
              <w:widowControl w:val="0"/>
              <w:spacing w:after="120"/>
              <w:jc w:val="center"/>
              <w:rPr>
                <w:rFonts w:ascii="GHEA Grapalat" w:hAnsi="GHEA Grapalat"/>
                <w:sz w:val="20"/>
              </w:rPr>
            </w:pPr>
          </w:p>
        </w:tc>
        <w:tc>
          <w:tcPr>
            <w:tcW w:w="901"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734EBC" w:rsidRDefault="003B2F27" w:rsidP="005B7138">
            <w:pPr>
              <w:widowControl w:val="0"/>
              <w:spacing w:after="160" w:line="360" w:lineRule="auto"/>
              <w:jc w:val="center"/>
              <w:rPr>
                <w:rFonts w:ascii="GHEA Grapalat" w:hAnsi="GHEA Grapalat"/>
                <w:b/>
              </w:rPr>
            </w:pPr>
            <w:r w:rsidRPr="00734EBC">
              <w:rPr>
                <w:rFonts w:ascii="GHEA Grapalat" w:hAnsi="GHEA Grapalat"/>
                <w:b/>
              </w:rPr>
              <w:t>ЗАКАЗЧИК</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734EBC" w:rsidRPr="002D10EE" w:rsidRDefault="00734EBC" w:rsidP="00734EBC">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w:t>
            </w:r>
            <w:r w:rsidR="002D61E0">
              <w:rPr>
                <w:rFonts w:ascii="GHEA Grapalat" w:hAnsi="GHEA Grapalat" w:cs="Sylfaen"/>
                <w:b/>
                <w:bCs/>
                <w:sz w:val="20"/>
                <w:szCs w:val="20"/>
                <w:lang w:val="en-US"/>
              </w:rPr>
              <w:t xml:space="preserve">МФ </w:t>
            </w:r>
            <w:r w:rsidRPr="002D10EE">
              <w:rPr>
                <w:rFonts w:ascii="GHEA Grapalat" w:hAnsi="GHEA Grapalat" w:cs="Sylfaen"/>
                <w:b/>
                <w:bCs/>
                <w:sz w:val="20"/>
                <w:szCs w:val="20"/>
              </w:rPr>
              <w:t>Республики Армения</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3B2F27" w:rsidRPr="00227AEF" w:rsidRDefault="003B2F27" w:rsidP="005B7138">
            <w:pPr>
              <w:widowControl w:val="0"/>
              <w:jc w:val="center"/>
              <w:rPr>
                <w:rFonts w:ascii="GHEA Grapalat" w:hAnsi="GHEA Grapalat"/>
              </w:rPr>
            </w:pPr>
            <w:r w:rsidRPr="00227AEF">
              <w:rPr>
                <w:rFonts w:ascii="GHEA Grapalat" w:hAnsi="GHEA Grapalat"/>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Default="003B2F27" w:rsidP="005B7138">
            <w:pPr>
              <w:widowControl w:val="0"/>
              <w:spacing w:after="160" w:line="360" w:lineRule="auto"/>
              <w:jc w:val="center"/>
              <w:rPr>
                <w:rFonts w:ascii="GHEA Grapalat" w:hAnsi="GHEA Grapalat"/>
                <w:b/>
                <w:lang w:val="en-US"/>
              </w:rPr>
            </w:pPr>
            <w:r w:rsidRPr="00AD29CE">
              <w:rPr>
                <w:rFonts w:ascii="GHEA Grapalat" w:hAnsi="GHEA Grapalat"/>
                <w:b/>
              </w:rPr>
              <w:t>ИСПОЛНИТЕЛЬ</w:t>
            </w:r>
          </w:p>
          <w:p w:rsidR="003305FF" w:rsidRDefault="003305FF" w:rsidP="003305FF">
            <w:pPr>
              <w:widowControl w:val="0"/>
              <w:spacing w:after="160" w:line="360" w:lineRule="auto"/>
              <w:rPr>
                <w:rFonts w:ascii="GHEA Grapalat" w:hAnsi="GHEA Grapalat"/>
                <w:b/>
                <w:lang w:val="en-US"/>
              </w:rPr>
            </w:pPr>
          </w:p>
          <w:p w:rsidR="003305FF" w:rsidRPr="003305FF" w:rsidRDefault="003305FF" w:rsidP="003305FF">
            <w:pPr>
              <w:widowControl w:val="0"/>
              <w:spacing w:after="160" w:line="360" w:lineRule="auto"/>
              <w:rPr>
                <w:rFonts w:ascii="GHEA Grapalat" w:hAnsi="GHEA Grapalat" w:cs="Sylfaen"/>
                <w:b/>
                <w:bCs/>
                <w:lang w:val="en-US"/>
              </w:rPr>
            </w:pPr>
          </w:p>
          <w:p w:rsidR="00F82CFE" w:rsidRDefault="00F82CFE" w:rsidP="00F82CFE">
            <w:pPr>
              <w:widowControl w:val="0"/>
              <w:tabs>
                <w:tab w:val="left" w:pos="1605"/>
                <w:tab w:val="center" w:pos="2063"/>
              </w:tabs>
              <w:rPr>
                <w:rFonts w:ascii="GHEA Grapalat" w:hAnsi="GHEA Grapalat"/>
                <w:lang w:val="en-US"/>
              </w:rPr>
            </w:pPr>
            <w:r>
              <w:rPr>
                <w:rFonts w:ascii="GHEA Grapalat" w:hAnsi="GHEA Grapalat"/>
                <w:lang w:val="en-US"/>
              </w:rPr>
              <w:tab/>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t xml:space="preserve">к Договору под кодом </w:t>
      </w:r>
      <w:r w:rsidRPr="00B42632">
        <w:rPr>
          <w:rFonts w:ascii="GHEA Grapalat" w:hAnsi="GHEA Grapalat"/>
          <w:i/>
          <w:sz w:val="20"/>
          <w:szCs w:val="20"/>
        </w:rPr>
        <w:br/>
        <w:t xml:space="preserve"> заключенному "</w:t>
      </w:r>
      <w:r w:rsidRPr="00B42632">
        <w:rPr>
          <w:rFonts w:ascii="GHEA Grapalat" w:hAnsi="GHEA Grapalat"/>
          <w:i/>
          <w:sz w:val="20"/>
          <w:szCs w:val="20"/>
        </w:rPr>
        <w:tab/>
        <w:t>"</w:t>
      </w:r>
      <w:r w:rsidRPr="00B42632">
        <w:rPr>
          <w:rFonts w:ascii="GHEA Grapalat" w:hAnsi="GHEA Grapalat"/>
          <w:i/>
          <w:sz w:val="20"/>
          <w:szCs w:val="20"/>
        </w:rPr>
        <w:tab/>
        <w:t>20.</w:t>
      </w:r>
      <w:r w:rsidRPr="00B42632">
        <w:rPr>
          <w:rFonts w:ascii="GHEA Grapalat" w:hAnsi="GHEA Grapalat"/>
          <w:i/>
          <w:sz w:val="20"/>
          <w:szCs w:val="20"/>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B42632">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B42632">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21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843" w:type="dxa"/>
            <w:vAlign w:val="center"/>
          </w:tcPr>
          <w:p w:rsidR="003B2F27" w:rsidRPr="00734EBC" w:rsidRDefault="00734EBC" w:rsidP="00F82CFE">
            <w:pPr>
              <w:widowControl w:val="0"/>
              <w:spacing w:after="120"/>
              <w:jc w:val="center"/>
              <w:rPr>
                <w:rFonts w:ascii="GHEA Grapalat" w:hAnsi="GHEA Grapalat"/>
                <w:sz w:val="16"/>
                <w:szCs w:val="16"/>
              </w:rPr>
            </w:pPr>
            <w:r w:rsidRPr="00734EBC">
              <w:rPr>
                <w:rFonts w:ascii="GHEA Grapalat" w:hAnsi="GHEA Grapalat"/>
                <w:sz w:val="16"/>
                <w:szCs w:val="16"/>
              </w:rPr>
              <w:t xml:space="preserve">Услуги техническому контролю качества </w:t>
            </w:r>
            <w:proofErr w:type="gramStart"/>
            <w:r w:rsidRPr="00734EBC">
              <w:rPr>
                <w:rFonts w:ascii="GHEA Grapalat" w:hAnsi="GHEA Grapalat"/>
                <w:sz w:val="16"/>
                <w:szCs w:val="16"/>
              </w:rPr>
              <w:t>по</w:t>
            </w:r>
            <w:proofErr w:type="gramEnd"/>
            <w:r w:rsidRPr="00734EBC">
              <w:rPr>
                <w:rFonts w:ascii="GHEA Grapalat" w:hAnsi="GHEA Grapalat"/>
                <w:sz w:val="16"/>
                <w:szCs w:val="16"/>
              </w:rPr>
              <w:t xml:space="preserve"> </w:t>
            </w:r>
            <w:proofErr w:type="gramStart"/>
            <w:r w:rsidRPr="00734EBC">
              <w:rPr>
                <w:rFonts w:ascii="GHEA Grapalat" w:hAnsi="GHEA Grapalat"/>
                <w:sz w:val="16"/>
                <w:szCs w:val="16"/>
                <w:lang w:eastAsia="en-US" w:bidi="ar-SA"/>
              </w:rPr>
              <w:t>реконструкция</w:t>
            </w:r>
            <w:proofErr w:type="gramEnd"/>
            <w:r w:rsidRPr="00734EBC">
              <w:rPr>
                <w:rFonts w:ascii="GHEA Grapalat" w:hAnsi="GHEA Grapalat"/>
                <w:sz w:val="16"/>
                <w:szCs w:val="16"/>
                <w:lang w:eastAsia="en-US" w:bidi="ar-SA"/>
              </w:rPr>
              <w:t xml:space="preserve"> поврежденного канала общинной ирригационной сети</w:t>
            </w:r>
            <w:r w:rsidRPr="00734EBC">
              <w:rPr>
                <w:rFonts w:ascii="GHEA Grapalat" w:hAnsi="GHEA Grapalat"/>
                <w:sz w:val="16"/>
                <w:szCs w:val="16"/>
                <w:u w:val="single"/>
              </w:rPr>
              <w:t xml:space="preserve"> № 1"</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E664D6" w:rsidRDefault="006C3733" w:rsidP="005B7138">
            <w:pPr>
              <w:widowControl w:val="0"/>
              <w:spacing w:after="120"/>
              <w:jc w:val="center"/>
              <w:rPr>
                <w:rFonts w:ascii="GHEA Grapalat" w:hAnsi="GHEA Grapalat" w:cs="Arial"/>
                <w:sz w:val="16"/>
              </w:rPr>
            </w:pPr>
            <w:r w:rsidRPr="00E664D6">
              <w:rPr>
                <w:rFonts w:ascii="GHEA Grapalat" w:hAnsi="GHEA Grapalat"/>
                <w:sz w:val="16"/>
              </w:rPr>
              <w:t xml:space="preserve">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B42632" w:rsidRPr="009E74C4" w:rsidRDefault="003B2F27" w:rsidP="00B42632">
            <w:pPr>
              <w:widowControl w:val="0"/>
              <w:jc w:val="center"/>
              <w:rPr>
                <w:rFonts w:ascii="GHEA Grapalat" w:hAnsi="GHEA Grapalat"/>
                <w:b/>
                <w:sz w:val="20"/>
                <w:szCs w:val="20"/>
              </w:rPr>
            </w:pPr>
            <w:r w:rsidRPr="00B42632">
              <w:rPr>
                <w:rFonts w:ascii="GHEA Grapalat" w:hAnsi="GHEA Grapalat"/>
                <w:b/>
                <w:sz w:val="20"/>
                <w:szCs w:val="20"/>
              </w:rPr>
              <w:t>ЗАКАЗЧИ</w:t>
            </w:r>
          </w:p>
          <w:p w:rsidR="00F00BB3" w:rsidRPr="009E74C4" w:rsidRDefault="00F00BB3" w:rsidP="00B42632">
            <w:pPr>
              <w:widowControl w:val="0"/>
              <w:jc w:val="center"/>
              <w:rPr>
                <w:rFonts w:ascii="GHEA Grapalat" w:hAnsi="GHEA Grapalat"/>
                <w:b/>
                <w:sz w:val="20"/>
                <w:szCs w:val="20"/>
              </w:rPr>
            </w:pP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734EBC" w:rsidRPr="002D10EE" w:rsidRDefault="00734EBC" w:rsidP="00734EBC">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w:t>
            </w:r>
            <w:r w:rsidR="002D61E0">
              <w:rPr>
                <w:rFonts w:ascii="GHEA Grapalat" w:hAnsi="GHEA Grapalat" w:cs="Sylfaen"/>
                <w:b/>
                <w:bCs/>
                <w:sz w:val="20"/>
                <w:szCs w:val="20"/>
                <w:lang w:val="en-US"/>
              </w:rPr>
              <w:t xml:space="preserve">МФ </w:t>
            </w:r>
            <w:r w:rsidRPr="002D10EE">
              <w:rPr>
                <w:rFonts w:ascii="GHEA Grapalat" w:hAnsi="GHEA Grapalat" w:cs="Sylfaen"/>
                <w:b/>
                <w:bCs/>
                <w:sz w:val="20"/>
                <w:szCs w:val="20"/>
              </w:rPr>
              <w:t>Республики Армения</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734EBC" w:rsidRPr="002D10EE" w:rsidRDefault="00734EBC" w:rsidP="00734EBC">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bookmarkStart w:id="0" w:name="_GoBack"/>
            <w:bookmarkEnd w:id="0"/>
          </w:p>
          <w:p w:rsidR="003B2F27" w:rsidRPr="00227AEF" w:rsidRDefault="003B2F27" w:rsidP="005B7138">
            <w:pPr>
              <w:widowControl w:val="0"/>
              <w:jc w:val="center"/>
              <w:rPr>
                <w:rFonts w:ascii="GHEA Grapalat" w:hAnsi="GHEA Grapalat"/>
                <w:sz w:val="20"/>
                <w:szCs w:val="20"/>
              </w:rPr>
            </w:pPr>
            <w:r w:rsidRPr="00227AEF">
              <w:rPr>
                <w:rFonts w:ascii="GHEA Grapalat" w:hAnsi="GHEA Grapalat"/>
                <w:sz w:val="20"/>
                <w:szCs w:val="20"/>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c>
          <w:tcPr>
            <w:tcW w:w="760" w:type="dxa"/>
          </w:tcPr>
          <w:p w:rsidR="003B2F27" w:rsidRPr="00B42632" w:rsidRDefault="003B2F27" w:rsidP="005B7138">
            <w:pPr>
              <w:widowControl w:val="0"/>
              <w:spacing w:after="160" w:line="360" w:lineRule="auto"/>
              <w:jc w:val="center"/>
              <w:rPr>
                <w:rFonts w:ascii="GHEA Grapalat" w:hAnsi="GHEA Grapalat"/>
                <w:sz w:val="20"/>
                <w:szCs w:val="20"/>
              </w:rPr>
            </w:pPr>
          </w:p>
        </w:tc>
        <w:tc>
          <w:tcPr>
            <w:tcW w:w="4343" w:type="dxa"/>
          </w:tcPr>
          <w:p w:rsidR="003B2F27" w:rsidRPr="00B42632" w:rsidRDefault="003B2F27" w:rsidP="005B7138">
            <w:pPr>
              <w:widowControl w:val="0"/>
              <w:spacing w:after="160" w:line="360" w:lineRule="auto"/>
              <w:jc w:val="center"/>
              <w:rPr>
                <w:rFonts w:ascii="GHEA Grapalat" w:hAnsi="GHEA Grapalat"/>
                <w:b/>
                <w:sz w:val="20"/>
                <w:szCs w:val="20"/>
                <w:lang w:val="en-US"/>
              </w:rPr>
            </w:pPr>
            <w:r w:rsidRPr="00B42632">
              <w:rPr>
                <w:rFonts w:ascii="GHEA Grapalat" w:hAnsi="GHEA Grapalat"/>
                <w:b/>
                <w:sz w:val="20"/>
                <w:szCs w:val="20"/>
              </w:rPr>
              <w:t>ИСПОЛНИТЕЛЬ</w:t>
            </w:r>
          </w:p>
          <w:p w:rsidR="00B42632" w:rsidRPr="00B42632" w:rsidRDefault="00B42632" w:rsidP="005B7138">
            <w:pPr>
              <w:widowControl w:val="0"/>
              <w:spacing w:after="160" w:line="360" w:lineRule="auto"/>
              <w:jc w:val="center"/>
              <w:rPr>
                <w:rFonts w:ascii="GHEA Grapalat" w:hAnsi="GHEA Grapalat"/>
                <w:b/>
                <w:sz w:val="20"/>
                <w:szCs w:val="20"/>
                <w:lang w:val="en-US"/>
              </w:rPr>
            </w:pPr>
          </w:p>
          <w:p w:rsidR="00B42632" w:rsidRDefault="00B42632" w:rsidP="00F00BB3">
            <w:pPr>
              <w:widowControl w:val="0"/>
              <w:spacing w:after="160" w:line="360" w:lineRule="auto"/>
              <w:rPr>
                <w:rFonts w:ascii="GHEA Grapalat" w:hAnsi="GHEA Grapalat"/>
                <w:b/>
                <w:sz w:val="20"/>
                <w:szCs w:val="20"/>
                <w:lang w:val="en-US"/>
              </w:rPr>
            </w:pPr>
          </w:p>
          <w:p w:rsidR="00F00BB3" w:rsidRPr="00B42632" w:rsidRDefault="00F00BB3" w:rsidP="00F00BB3">
            <w:pPr>
              <w:widowControl w:val="0"/>
              <w:spacing w:after="160" w:line="360" w:lineRule="auto"/>
              <w:rPr>
                <w:rFonts w:ascii="GHEA Grapalat" w:hAnsi="GHEA Grapalat" w:cs="Sylfaen"/>
                <w:b/>
                <w:bCs/>
                <w:sz w:val="20"/>
                <w:szCs w:val="20"/>
                <w:lang w:val="en-US"/>
              </w:rPr>
            </w:pPr>
          </w:p>
          <w:p w:rsidR="003B2F27" w:rsidRPr="00B42632" w:rsidRDefault="003B2F27" w:rsidP="005B7138">
            <w:pPr>
              <w:widowControl w:val="0"/>
              <w:jc w:val="center"/>
              <w:rPr>
                <w:rFonts w:ascii="GHEA Grapalat" w:hAnsi="GHEA Grapalat"/>
                <w:sz w:val="20"/>
                <w:szCs w:val="20"/>
                <w:lang w:val="en-US"/>
              </w:rPr>
            </w:pPr>
            <w:r w:rsidRPr="00B42632">
              <w:rPr>
                <w:rFonts w:ascii="GHEA Grapalat" w:hAnsi="GHEA Grapalat"/>
                <w:sz w:val="20"/>
                <w:szCs w:val="20"/>
                <w:lang w:val="en-US"/>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F00BB3" w:rsidRDefault="003B2F27" w:rsidP="00B42632">
      <w:pPr>
        <w:widowControl w:val="0"/>
        <w:autoSpaceDE w:val="0"/>
        <w:autoSpaceDN w:val="0"/>
        <w:adjustRightInd w:val="0"/>
        <w:jc w:val="right"/>
        <w:rPr>
          <w:rFonts w:ascii="GHEA Grapalat" w:hAnsi="GHEA Grapalat" w:cs="TimesArmenianPSMT"/>
          <w:b/>
          <w:i/>
          <w:sz w:val="20"/>
          <w:szCs w:val="20"/>
        </w:rPr>
      </w:pPr>
      <w:r w:rsidRPr="00F00BB3">
        <w:rPr>
          <w:rFonts w:ascii="GHEA Grapalat" w:hAnsi="GHEA Grapalat"/>
          <w:b/>
          <w:i/>
          <w:sz w:val="20"/>
          <w:szCs w:val="20"/>
        </w:rPr>
        <w:lastRenderedPageBreak/>
        <w:t>Приложение № 3</w:t>
      </w: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 xml:space="preserve">к Договору под кодом </w:t>
      </w:r>
      <w:r w:rsidRPr="00B42632">
        <w:rPr>
          <w:rFonts w:ascii="GHEA Grapalat" w:hAnsi="GHEA Grapalat" w:cs="TimesArmenianPSMT"/>
          <w:i/>
          <w:sz w:val="20"/>
          <w:szCs w:val="20"/>
        </w:rPr>
        <w:br/>
      </w:r>
      <w:r w:rsidRPr="00B42632">
        <w:rPr>
          <w:rFonts w:ascii="GHEA Grapalat" w:hAnsi="GHEA Grapalat"/>
          <w:i/>
          <w:sz w:val="20"/>
          <w:szCs w:val="20"/>
        </w:rPr>
        <w:t xml:space="preserve"> заключенному "</w:t>
      </w:r>
      <w:r w:rsidRPr="00B42632">
        <w:rPr>
          <w:rFonts w:ascii="GHEA Grapalat" w:hAnsi="GHEA Grapalat"/>
          <w:i/>
          <w:sz w:val="20"/>
          <w:szCs w:val="20"/>
        </w:rPr>
        <w:tab/>
        <w:t>"</w:t>
      </w:r>
      <w:r w:rsidRPr="00B42632">
        <w:rPr>
          <w:rFonts w:ascii="GHEA Grapalat" w:hAnsi="GHEA Grapalat"/>
          <w:i/>
          <w:sz w:val="20"/>
          <w:szCs w:val="20"/>
        </w:rPr>
        <w:tab/>
        <w:t>20.</w:t>
      </w:r>
      <w:r w:rsidRPr="00B42632">
        <w:rPr>
          <w:rFonts w:ascii="GHEA Grapalat" w:hAnsi="GHEA Grapalat"/>
          <w:i/>
          <w:sz w:val="20"/>
          <w:szCs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F00BB3" w:rsidRDefault="003B2F27" w:rsidP="00B42632">
      <w:pPr>
        <w:widowControl w:val="0"/>
        <w:autoSpaceDE w:val="0"/>
        <w:autoSpaceDN w:val="0"/>
        <w:adjustRightInd w:val="0"/>
        <w:jc w:val="right"/>
        <w:rPr>
          <w:rFonts w:ascii="GHEA Grapalat" w:hAnsi="GHEA Grapalat" w:cs="TimesArmenianPSMT"/>
          <w:b/>
          <w:i/>
          <w:sz w:val="20"/>
          <w:szCs w:val="20"/>
        </w:rPr>
      </w:pPr>
      <w:r w:rsidRPr="00F00BB3">
        <w:rPr>
          <w:rFonts w:ascii="GHEA Grapalat" w:hAnsi="GHEA Grapalat"/>
          <w:b/>
          <w:i/>
          <w:sz w:val="20"/>
          <w:szCs w:val="20"/>
        </w:rPr>
        <w:t>Приложение № 3.1</w:t>
      </w: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 xml:space="preserve">к Договору под кодом </w:t>
      </w:r>
      <w:r w:rsidRPr="00B42632">
        <w:rPr>
          <w:rFonts w:ascii="GHEA Grapalat" w:hAnsi="GHEA Grapalat" w:cs="TimesArmenianPSMT"/>
          <w:i/>
          <w:sz w:val="20"/>
          <w:szCs w:val="20"/>
        </w:rPr>
        <w:br/>
      </w:r>
      <w:r w:rsidRPr="00B42632">
        <w:rPr>
          <w:rFonts w:ascii="GHEA Grapalat" w:hAnsi="GHEA Grapalat"/>
          <w:i/>
          <w:sz w:val="20"/>
          <w:szCs w:val="20"/>
        </w:rPr>
        <w:t xml:space="preserve"> заключенному "</w:t>
      </w:r>
      <w:r w:rsidRPr="00B42632">
        <w:rPr>
          <w:rFonts w:ascii="GHEA Grapalat" w:hAnsi="GHEA Grapalat"/>
          <w:i/>
          <w:sz w:val="20"/>
          <w:szCs w:val="20"/>
        </w:rPr>
        <w:tab/>
        <w:t>"</w:t>
      </w:r>
      <w:r w:rsidRPr="00B42632">
        <w:rPr>
          <w:rFonts w:ascii="GHEA Grapalat" w:hAnsi="GHEA Grapalat"/>
          <w:i/>
          <w:sz w:val="20"/>
          <w:szCs w:val="20"/>
        </w:rPr>
        <w:tab/>
        <w:t>20.</w:t>
      </w:r>
      <w:r w:rsidRPr="00B42632">
        <w:rPr>
          <w:rFonts w:ascii="GHEA Grapalat" w:hAnsi="GHEA Grapalat"/>
          <w:i/>
          <w:sz w:val="20"/>
          <w:szCs w:val="20"/>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E5A" w:rsidRDefault="008E3E5A">
      <w:r>
        <w:separator/>
      </w:r>
    </w:p>
  </w:endnote>
  <w:endnote w:type="continuationSeparator" w:id="0">
    <w:p w:rsidR="008E3E5A" w:rsidRDefault="008E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3A044C" w:rsidRPr="00305BEC" w:rsidRDefault="003A044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D61E0">
          <w:rPr>
            <w:rFonts w:ascii="GHEA Grapalat" w:hAnsi="GHEA Grapalat"/>
            <w:noProof/>
            <w:sz w:val="24"/>
            <w:szCs w:val="24"/>
          </w:rPr>
          <w:t>43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E5A" w:rsidRDefault="008E3E5A">
      <w:r>
        <w:separator/>
      </w:r>
    </w:p>
  </w:footnote>
  <w:footnote w:type="continuationSeparator" w:id="0">
    <w:p w:rsidR="008E3E5A" w:rsidRDefault="008E3E5A">
      <w:r>
        <w:continuationSeparator/>
      </w:r>
    </w:p>
  </w:footnote>
  <w:footnote w:id="1">
    <w:p w:rsidR="003A044C" w:rsidRPr="00452040" w:rsidRDefault="003A044C" w:rsidP="00452040">
      <w:pPr>
        <w:pStyle w:val="af2"/>
        <w:jc w:val="both"/>
        <w:rPr>
          <w:rFonts w:asciiTheme="minorHAnsi" w:hAnsiTheme="minorHAnsi"/>
          <w:i/>
          <w:lang w:val="en-US"/>
        </w:rPr>
      </w:pPr>
    </w:p>
  </w:footnote>
  <w:footnote w:id="2">
    <w:p w:rsidR="003A044C" w:rsidRPr="00197DEC" w:rsidRDefault="003A044C"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3A044C" w:rsidRPr="00111E0F" w:rsidRDefault="003A044C"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3A044C" w:rsidRPr="00197DEC" w:rsidRDefault="003A044C"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A044C" w:rsidRPr="00197DEC" w:rsidRDefault="003A044C"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A044C" w:rsidRPr="00197DEC" w:rsidRDefault="003A044C"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3A044C" w:rsidRPr="00197DEC" w:rsidRDefault="003A044C"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3A044C" w:rsidRPr="00197DEC" w:rsidRDefault="003A044C"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3A044C" w:rsidRPr="00D66676" w:rsidRDefault="003A044C"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3A044C" w:rsidRPr="000811C1" w:rsidRDefault="003A044C">
      <w:pPr>
        <w:pStyle w:val="af2"/>
        <w:rPr>
          <w:lang w:val="af-ZA"/>
        </w:rPr>
      </w:pPr>
    </w:p>
  </w:footnote>
  <w:footnote w:id="5">
    <w:p w:rsidR="003A044C" w:rsidRPr="00EE6918" w:rsidRDefault="003A044C"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3A044C" w:rsidRPr="000811C1" w:rsidRDefault="003A044C" w:rsidP="0027573B">
      <w:pPr>
        <w:pStyle w:val="af2"/>
        <w:rPr>
          <w:rFonts w:ascii="Sylfaen" w:hAnsi="Sylfaen"/>
          <w:sz w:val="18"/>
          <w:szCs w:val="18"/>
        </w:rPr>
      </w:pPr>
    </w:p>
  </w:footnote>
  <w:footnote w:id="6">
    <w:p w:rsidR="003A044C" w:rsidRPr="00EE6918" w:rsidRDefault="003A044C">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3A044C" w:rsidRPr="00DE5A79" w:rsidRDefault="003A044C"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A044C" w:rsidRPr="00DE5A79" w:rsidRDefault="003A044C" w:rsidP="006B3E56">
      <w:pPr>
        <w:pStyle w:val="af2"/>
        <w:rPr>
          <w:rFonts w:asciiTheme="minorHAnsi" w:hAnsiTheme="minorHAnsi"/>
          <w:sz w:val="16"/>
          <w:szCs w:val="16"/>
          <w:lang w:val="af-ZA"/>
        </w:rPr>
      </w:pPr>
    </w:p>
  </w:footnote>
  <w:footnote w:id="8">
    <w:p w:rsidR="003A044C" w:rsidRPr="008A7E7C" w:rsidRDefault="003A044C"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3A044C" w:rsidRPr="008A7E7C" w:rsidRDefault="003A044C">
      <w:pPr>
        <w:pStyle w:val="af2"/>
        <w:rPr>
          <w:sz w:val="16"/>
          <w:szCs w:val="16"/>
          <w:lang w:val="es-ES"/>
        </w:rPr>
      </w:pPr>
    </w:p>
  </w:footnote>
  <w:footnote w:id="9">
    <w:p w:rsidR="003A044C" w:rsidRPr="009E01F8" w:rsidRDefault="003A044C"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3A044C" w:rsidRPr="009E01F8" w:rsidRDefault="003A044C"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3A044C" w:rsidRPr="009E01F8" w:rsidRDefault="003A044C"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3A044C" w:rsidRPr="009E01F8" w:rsidRDefault="003A044C"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3A044C" w:rsidRPr="009E01F8" w:rsidRDefault="003A044C" w:rsidP="006219E4">
      <w:pPr>
        <w:rPr>
          <w:rFonts w:ascii="GHEA Grapalat" w:hAnsi="GHEA Grapalat"/>
          <w:sz w:val="14"/>
          <w:szCs w:val="14"/>
        </w:rPr>
      </w:pPr>
      <w:r w:rsidRPr="009E01F8">
        <w:rPr>
          <w:rFonts w:ascii="GHEA Grapalat" w:hAnsi="GHEA Grapalat"/>
          <w:sz w:val="14"/>
          <w:szCs w:val="14"/>
        </w:rPr>
        <w:t xml:space="preserve">                                                                                                              </w:t>
      </w:r>
    </w:p>
    <w:p w:rsidR="003A044C" w:rsidRPr="009E01F8" w:rsidRDefault="003A044C" w:rsidP="006219E4">
      <w:pPr>
        <w:pStyle w:val="af2"/>
        <w:rPr>
          <w:rFonts w:ascii="GHEA Grapalat" w:hAnsi="GHEA Grapalat"/>
          <w:i/>
          <w:sz w:val="14"/>
          <w:szCs w:val="14"/>
        </w:rPr>
      </w:pPr>
    </w:p>
  </w:footnote>
  <w:footnote w:id="10">
    <w:p w:rsidR="003A044C" w:rsidRPr="008842CE" w:rsidRDefault="003A044C" w:rsidP="00862AF0">
      <w:pPr>
        <w:pStyle w:val="af2"/>
        <w:jc w:val="both"/>
      </w:pPr>
    </w:p>
  </w:footnote>
  <w:footnote w:id="11">
    <w:p w:rsidR="003A044C" w:rsidRPr="00D7056B" w:rsidRDefault="003A044C"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3A044C" w:rsidRPr="00D7056B" w:rsidRDefault="003A044C"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3A044C" w:rsidRPr="00D7056B" w:rsidRDefault="003A044C"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3A044C" w:rsidRPr="00D7056B" w:rsidRDefault="003A044C">
      <w:pPr>
        <w:pStyle w:val="af2"/>
        <w:rPr>
          <w:rFonts w:ascii="Sylfaen" w:hAnsi="Sylfaen"/>
          <w:sz w:val="16"/>
          <w:szCs w:val="16"/>
        </w:rPr>
      </w:pPr>
    </w:p>
  </w:footnote>
  <w:footnote w:id="14">
    <w:p w:rsidR="003A044C" w:rsidRPr="00D7056B" w:rsidRDefault="003A044C"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3A044C" w:rsidRPr="003305FF" w:rsidRDefault="003A044C"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3A044C" w:rsidRPr="003305FF" w:rsidRDefault="003A044C"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3A044C" w:rsidRPr="003305FF" w:rsidRDefault="003A044C" w:rsidP="003B2F27">
      <w:pPr>
        <w:pStyle w:val="af2"/>
        <w:rPr>
          <w:rFonts w:asciiTheme="minorHAnsi" w:hAnsiTheme="minorHAnsi"/>
          <w:sz w:val="16"/>
          <w:szCs w:val="16"/>
        </w:rPr>
      </w:pPr>
    </w:p>
  </w:footnote>
  <w:footnote w:id="17">
    <w:p w:rsidR="003A044C" w:rsidRPr="003305FF" w:rsidRDefault="003A044C"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A044C" w:rsidRPr="003305FF" w:rsidRDefault="003A044C"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3A044C" w:rsidRPr="003305FF" w:rsidRDefault="003A044C" w:rsidP="003B2F27">
      <w:pPr>
        <w:pStyle w:val="af2"/>
        <w:jc w:val="both"/>
        <w:rPr>
          <w:rFonts w:ascii="GHEA Grapalat" w:hAnsi="GHEA Grapalat"/>
          <w:sz w:val="16"/>
          <w:szCs w:val="16"/>
          <w:lang w:val="hy-AM"/>
        </w:rPr>
      </w:pPr>
      <w:r w:rsidRPr="003305FF">
        <w:rPr>
          <w:rFonts w:ascii="GHEA Grapalat" w:hAnsi="GHEA Grapalat"/>
          <w:i/>
          <w:sz w:val="16"/>
          <w:szCs w:val="16"/>
        </w:rPr>
        <w:t>.</w:t>
      </w:r>
    </w:p>
    <w:p w:rsidR="003A044C" w:rsidRPr="00576D9C" w:rsidRDefault="003A044C" w:rsidP="003B2F27">
      <w:pPr>
        <w:pStyle w:val="af2"/>
        <w:jc w:val="both"/>
        <w:rPr>
          <w:rFonts w:ascii="GHEA Grapalat" w:hAnsi="GHEA Grapalat"/>
          <w:lang w:val="hy-AM"/>
        </w:rPr>
      </w:pPr>
    </w:p>
  </w:footnote>
  <w:footnote w:id="18">
    <w:p w:rsidR="003A044C" w:rsidRPr="003305FF" w:rsidRDefault="003A044C"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3A044C" w:rsidRPr="003305FF" w:rsidRDefault="003A044C"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3A044C" w:rsidRPr="003305FF" w:rsidRDefault="003A044C"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3A044C" w:rsidRPr="003305FF" w:rsidRDefault="003A044C"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3A044C" w:rsidRPr="003305FF" w:rsidRDefault="003A044C"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3">
    <w:p w:rsidR="003A044C" w:rsidRPr="00B42632" w:rsidRDefault="003A044C"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3A044C" w:rsidRPr="00B42632" w:rsidRDefault="003A044C" w:rsidP="00B42632">
      <w:pPr>
        <w:pStyle w:val="af2"/>
        <w:jc w:val="both"/>
        <w:rPr>
          <w:sz w:val="16"/>
          <w:szCs w:val="16"/>
        </w:rPr>
      </w:pPr>
    </w:p>
  </w:footnote>
  <w:footnote w:id="24">
    <w:p w:rsidR="003A044C" w:rsidRPr="00B42632" w:rsidRDefault="003A044C"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4E3"/>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A65"/>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AEF"/>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1E0"/>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44C"/>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4EBC"/>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3E5A"/>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7D"/>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E74C4"/>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7BE"/>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4D6"/>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6D3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BB3"/>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500"/>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ACED-7970-4230-B279-260E3F7A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TotalTime>
  <Pages>1</Pages>
  <Words>16296</Words>
  <Characters>92891</Characters>
  <Application>Microsoft Office Word</Application>
  <DocSecurity>0</DocSecurity>
  <Lines>774</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108970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1025</cp:revision>
  <cp:lastPrinted>2018-02-16T07:12:00Z</cp:lastPrinted>
  <dcterms:created xsi:type="dcterms:W3CDTF">2019-10-28T07:04:00Z</dcterms:created>
  <dcterms:modified xsi:type="dcterms:W3CDTF">2020-06-16T16:20:00Z</dcterms:modified>
</cp:coreProperties>
</file>